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C5648" w14:textId="77777777" w:rsidR="00C41EF8" w:rsidRPr="008D6DCC" w:rsidRDefault="00C41EF8" w:rsidP="00C41EF8">
      <w:pPr>
        <w:jc w:val="left"/>
        <w:rPr>
          <w:rFonts w:ascii="仿宋" w:eastAsia="仿宋" w:hAnsi="仿宋"/>
          <w:color w:val="000000" w:themeColor="text1"/>
          <w:sz w:val="24"/>
          <w:szCs w:val="24"/>
        </w:rPr>
      </w:pPr>
      <w:bookmarkStart w:id="0" w:name="_GoBack"/>
      <w:bookmarkEnd w:id="0"/>
      <w:r w:rsidRPr="008D6DCC">
        <w:rPr>
          <w:rFonts w:ascii="仿宋" w:eastAsia="仿宋" w:hAnsi="仿宋" w:hint="eastAsia"/>
          <w:color w:val="000000" w:themeColor="text1"/>
          <w:sz w:val="24"/>
          <w:szCs w:val="24"/>
        </w:rPr>
        <w:t>附件：</w:t>
      </w:r>
    </w:p>
    <w:p w14:paraId="4E96D961" w14:textId="77777777" w:rsidR="00C41EF8" w:rsidRDefault="00C41EF8" w:rsidP="00C41EF8">
      <w:pPr>
        <w:jc w:val="center"/>
        <w:rPr>
          <w:rFonts w:ascii="方正小标宋简体" w:eastAsia="方正小标宋简体" w:hAnsi="仿宋"/>
          <w:color w:val="000000" w:themeColor="text1"/>
          <w:sz w:val="36"/>
          <w:szCs w:val="36"/>
        </w:rPr>
      </w:pPr>
      <w:r>
        <w:rPr>
          <w:rFonts w:ascii="方正小标宋简体" w:eastAsia="方正小标宋简体" w:hAnsi="仿宋" w:hint="eastAsia"/>
          <w:color w:val="000000" w:themeColor="text1"/>
          <w:sz w:val="36"/>
          <w:szCs w:val="36"/>
        </w:rPr>
        <w:t>1.《虚拟仿真技术在职业教育教学中的创新应用》专项课题拟立项名单（高职）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536"/>
        <w:gridCol w:w="3569"/>
        <w:gridCol w:w="8141"/>
      </w:tblGrid>
      <w:tr w:rsidR="00C41EF8" w14:paraId="416743C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1E342F" w14:textId="77777777" w:rsidR="00C41EF8" w:rsidRDefault="00C41EF8" w:rsidP="00DB233B">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C4AFA9" w14:textId="77777777" w:rsidR="00C41EF8" w:rsidRDefault="00C41EF8" w:rsidP="00DB233B">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课题编号</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93D642" w14:textId="77777777" w:rsidR="00C41EF8" w:rsidRDefault="00C41EF8" w:rsidP="00DB233B">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单位名称</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8FA986" w14:textId="77777777" w:rsidR="00C41EF8" w:rsidRDefault="00C41EF8" w:rsidP="00DB233B">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课题名称</w:t>
            </w:r>
          </w:p>
        </w:tc>
      </w:tr>
      <w:tr w:rsidR="00C41EF8" w14:paraId="70E2D08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A0422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16744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76FA9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台州职业技术学院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7955F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虚拟仿真教学视域下药品生产技术专业群人才培养创新实践</w:t>
            </w:r>
          </w:p>
        </w:tc>
      </w:tr>
      <w:tr w:rsidR="00C41EF8" w14:paraId="3F9A98A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66739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6CD8F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CB902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河南机电职业学院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65487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基于虚拟仿真技术的工业机器人技术专业群人才培养方案优化研究</w:t>
            </w:r>
          </w:p>
        </w:tc>
      </w:tr>
      <w:tr w:rsidR="00C41EF8" w14:paraId="41289EE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E0510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91897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540AE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天津医学高等专科学校/天津市口腔医院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3303E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虚拟仿真实训教学资源校企协同开发模式研究——以口腔专业群为例</w:t>
            </w:r>
          </w:p>
        </w:tc>
      </w:tr>
      <w:tr w:rsidR="00C41EF8" w14:paraId="461EADD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65384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2C90E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C0901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重庆工商职业学院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65955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职业院校虚拟仿真实训基地资源建设路径与成效研究——以重庆工商职业学院为例</w:t>
            </w:r>
          </w:p>
        </w:tc>
      </w:tr>
      <w:tr w:rsidR="00C41EF8" w14:paraId="190CAAB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FF709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8F0AC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9D376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安徽商贸职业技术学院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64473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电子商务专业群“333”虚拟仿真人才培养模式研究</w:t>
            </w:r>
          </w:p>
        </w:tc>
      </w:tr>
      <w:tr w:rsidR="00C41EF8" w14:paraId="2E66687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FD64D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11DDA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7111D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郑州铁路职业技术学院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C5DAC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高速铁路虚拟仿真实训基地建设研究与实践</w:t>
            </w:r>
          </w:p>
        </w:tc>
      </w:tr>
      <w:tr w:rsidR="00C41EF8" w14:paraId="77AE3F5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C39B1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20A73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BC43E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郑州职业技术学院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86852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物流仓储配送系列虚拟仿真实训资源开发中的教学设计与脚本创作研究</w:t>
            </w:r>
          </w:p>
        </w:tc>
      </w:tr>
      <w:tr w:rsidR="00C41EF8" w14:paraId="44898B3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C1E71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CA630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44B92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江苏农林职业技术学院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8042A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五节点三循环”虚实结合教学设计与效果评价模式在园林技术专业中的应用研究</w:t>
            </w:r>
          </w:p>
        </w:tc>
      </w:tr>
      <w:tr w:rsidR="00C41EF8" w14:paraId="4B749E6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AF47B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5F769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ZJXF2022009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5699A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山东工程职业技术大学</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52CC4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校企合作背景下“四维度、四层次、多环节”智能制造虚拟仿真实训教学资源开发研究</w:t>
            </w:r>
          </w:p>
        </w:tc>
      </w:tr>
      <w:tr w:rsidR="00C41EF8" w14:paraId="586DAA6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ECEB7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123A9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5E0D6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石家庄邮电职业技术学院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34961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基于虚拟仿真技术的高职邮政快递物流专业群核心岗位能力培养的实训体系重构研究</w:t>
            </w:r>
          </w:p>
        </w:tc>
      </w:tr>
      <w:tr w:rsidR="00C41EF8" w14:paraId="758679F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2EC29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B721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84E3C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天津渤海职业技术学院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22363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绿色生态化工虚拟仿真实训基地建设路径与成效研究</w:t>
            </w:r>
          </w:p>
        </w:tc>
      </w:tr>
      <w:tr w:rsidR="00C41EF8" w14:paraId="7CADDC6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01524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BEF11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34FEF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沈阳职业技术学院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2709C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“高端装备智能制造”虚拟仿真实训基地教学资源校企协同开发模式研究</w:t>
            </w:r>
          </w:p>
        </w:tc>
      </w:tr>
      <w:tr w:rsidR="00C41EF8" w14:paraId="639B4C3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EDF4A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CE6C6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22645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天津城市建设管理职业技术学院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6F65A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虚拟仿真资源面向“一带一路”沿线国家与地区协同创新的具体策略研究</w:t>
            </w:r>
          </w:p>
        </w:tc>
      </w:tr>
      <w:tr w:rsidR="00C41EF8" w14:paraId="2219620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C7118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F8291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4CD79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浙江旅游职业学院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F7378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国家职业教育虚拟仿真示范实训基地导游专业实训教学项目设计与评价研究</w:t>
            </w:r>
          </w:p>
        </w:tc>
      </w:tr>
      <w:tr w:rsidR="00C41EF8" w14:paraId="22044A4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D34EC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833CF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C7449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北京工业职业技术学院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9F6C2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城市智能装备技术应用与智慧建造国家职业教育虚拟仿真示范实训基地建设路径与成效研究</w:t>
            </w:r>
          </w:p>
        </w:tc>
      </w:tr>
      <w:tr w:rsidR="00C41EF8" w14:paraId="5E82650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A2CF2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16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F0DB1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11BA6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江西应用技术职业学院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27D77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基于虚拟仿真技术的国土资源调查与管理专业群人才培养方案优化研究</w:t>
            </w:r>
          </w:p>
        </w:tc>
      </w:tr>
      <w:tr w:rsidR="00C41EF8" w14:paraId="7039BA2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6A5AC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28E4E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E2214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天津电子信息职业技术学院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234C7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基于虚拟仿真技术优化工业互联网应用专业群人才培养方案研究</w:t>
            </w:r>
          </w:p>
        </w:tc>
      </w:tr>
      <w:tr w:rsidR="00C41EF8" w14:paraId="47BEDCE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A8A36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9233E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DF3F9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石家庄信息工程职业学院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97C07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基于虚拟仿真技术的通信类专业群实训体系重构研究</w:t>
            </w:r>
          </w:p>
        </w:tc>
      </w:tr>
      <w:tr w:rsidR="00C41EF8" w14:paraId="2E33016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2CB38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F00B5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ZJXF2022019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EF3B5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昆明冶金高等专科学校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C4EFD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多维协同开发有色金属材料类专业虚拟仿真实训教学资源的模式研究</w:t>
            </w:r>
          </w:p>
        </w:tc>
      </w:tr>
      <w:tr w:rsidR="00C41EF8" w14:paraId="4EC923C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C87EA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B021D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0F061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南京铁道职业技术学院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9FAD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基于虚拟仿真技术的铁道交通运营管理专业群人才培养方案优化研究</w:t>
            </w:r>
          </w:p>
        </w:tc>
      </w:tr>
      <w:tr w:rsidR="00C41EF8" w14:paraId="303037B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6E9E7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C27A9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E615F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宁夏工商职业技术学院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E5DBD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数字化现代煤化工虚拟仿真实训平台建设路径研究</w:t>
            </w:r>
          </w:p>
        </w:tc>
      </w:tr>
      <w:tr w:rsidR="00C41EF8" w14:paraId="54785C2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D5B17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05B0C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5B322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江西现代职业技术学院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A10CE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国家职业教育虚拟仿真示范实训基地建设路径与成效研究—以绿色智能建造虚拟仿真实训基地为例</w:t>
            </w:r>
          </w:p>
        </w:tc>
      </w:tr>
      <w:tr w:rsidR="00C41EF8" w14:paraId="1F0D5901"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74D98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CAE0B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1AEAC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芜湖职业技术学院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AD8D2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国家职业教育虚拟仿真示范实训基地建设路径与成效研究</w:t>
            </w:r>
          </w:p>
        </w:tc>
      </w:tr>
      <w:tr w:rsidR="00C41EF8" w14:paraId="00AAA88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1C3F8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BEC2E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494C4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成都职业技术学院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00FB0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“智慧+”虚拟仿真实训教学管理及资源共建共享平台建设研究与实践</w:t>
            </w:r>
          </w:p>
        </w:tc>
      </w:tr>
      <w:tr w:rsidR="00C41EF8" w14:paraId="3CDD77E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0F7E2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68ADB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DC0B6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广州民航职业技术学院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AE0AB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国家级虚拟仿真实训中心飞机机电设备维修专业指向深度学习的教学设计与效果评价研究</w:t>
            </w:r>
          </w:p>
        </w:tc>
      </w:tr>
      <w:tr w:rsidR="00C41EF8" w14:paraId="01F3C9C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D4C8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7EBE8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60EE5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黎明职业大学</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A3F4D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国家职业教育虚拟仿真示范实训基地高分子材料智能制造技术专业教学设计与效果评价研究</w:t>
            </w:r>
          </w:p>
        </w:tc>
      </w:tr>
      <w:tr w:rsidR="00C41EF8" w14:paraId="49BE949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906E3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E14A8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F4713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北京电子科技职业学院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A7BB0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虚拟仿真实训环境下的汽车制造与装配技术专业群人才培养方案优化研究</w:t>
            </w:r>
          </w:p>
        </w:tc>
      </w:tr>
      <w:tr w:rsidR="00C41EF8" w14:paraId="1E11156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56724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6B652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13CAE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兰州资源环境职业技术大学</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5BDBE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基于虚拟仿真技术的智慧气象技术职业本科专业实训教学模式与效果评价研究</w:t>
            </w:r>
          </w:p>
        </w:tc>
      </w:tr>
      <w:tr w:rsidR="00C41EF8" w14:paraId="53DCB0A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6EBF0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A3224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ZJXF2022029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6689C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浙江交通职业技术学院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C099E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虚拟仿真实训教学管理及资源共建共享平台建设研究</w:t>
            </w:r>
          </w:p>
        </w:tc>
      </w:tr>
      <w:tr w:rsidR="00C41EF8" w14:paraId="314C08B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727F1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826F9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FF023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温州职业技术学院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03D69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基于虚拟仿真靶场的网络安全实战化能力培养体系探究</w:t>
            </w:r>
          </w:p>
        </w:tc>
      </w:tr>
      <w:tr w:rsidR="00C41EF8" w14:paraId="35E3E5A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F8291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4DC09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E2E54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遵义医药高等专科学校 </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83C9D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口腔预防虚拟仿真实验课程教学设计与脚本创作实践    </w:t>
            </w:r>
          </w:p>
        </w:tc>
      </w:tr>
      <w:tr w:rsidR="00C41EF8" w14:paraId="597B763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EECEC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7F733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741DC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深圳信息职业技术学院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A69A5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国家职业教育虚拟仿真示范实训基地现代移动通信技术专业教学设计与效果评价研究</w:t>
            </w:r>
          </w:p>
        </w:tc>
      </w:tr>
      <w:tr w:rsidR="00C41EF8" w14:paraId="1415CD1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72CC7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1A925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6D454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克拉玛依职业技术学院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06E89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虚拟仿真实训教学资源校企协同开发模式研究</w:t>
            </w:r>
          </w:p>
        </w:tc>
      </w:tr>
      <w:tr w:rsidR="00C41EF8" w14:paraId="46FE3FC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6A865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B1536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DAA54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石家庄职业技术学院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02D04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建筑类虚拟仿真实训教学资源校企协同开发模式研究</w:t>
            </w:r>
          </w:p>
        </w:tc>
      </w:tr>
      <w:tr w:rsidR="00C41EF8" w14:paraId="61F06FB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E2011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50F85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532C4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江苏城市职业学院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D61BA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基于虚拟仿真技术的环境保护类专业人才培养方案优化探索</w:t>
            </w:r>
          </w:p>
        </w:tc>
      </w:tr>
      <w:tr w:rsidR="00C41EF8" w14:paraId="421D476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F9F42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36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194D8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BED13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广州番禺职业技术学院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6DCB4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职业教育公共虚拟仿真实训基地及课程资源建设路径研究与实践</w:t>
            </w:r>
          </w:p>
        </w:tc>
      </w:tr>
      <w:tr w:rsidR="00C41EF8" w14:paraId="627BEF4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48181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D24CD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DA4CB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山东外事职业大学</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BCD67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职业本科建筑装饰工程专业虚拟仿真实训资源校企协同开发研究</w:t>
            </w:r>
          </w:p>
        </w:tc>
      </w:tr>
      <w:tr w:rsidR="00C41EF8" w14:paraId="6FB4E3E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98465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CEA07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EEC58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柳州铁道职业技术学院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1DA7A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高速铁路列车运行自动控制虚拟仿真资源校企协同开发模式研究与实践</w:t>
            </w:r>
          </w:p>
        </w:tc>
      </w:tr>
      <w:tr w:rsidR="00C41EF8" w14:paraId="4CF33ED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978D3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10C29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ZJXF2022039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068F6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四川护理职业学院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B8F74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国家职业教育护理虚拟仿真示范实训基地建设路径与成效研究</w:t>
            </w:r>
          </w:p>
        </w:tc>
      </w:tr>
      <w:tr w:rsidR="00C41EF8" w14:paraId="5164EC1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BF05C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4DF2F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6FE79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兰州石化职业技术大学</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148CA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职业教育开放共享型虚拟仿真实训基地建设及应用研究</w:t>
            </w:r>
          </w:p>
        </w:tc>
      </w:tr>
      <w:tr w:rsidR="00C41EF8" w14:paraId="6A11E6F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C1E6C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BF318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DB6AE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平顶山职业技术学院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A0BA2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学前幼儿事故救助虚拟仿真训练的教学设计与脚本创作研究</w:t>
            </w:r>
          </w:p>
        </w:tc>
      </w:tr>
      <w:tr w:rsidR="00C41EF8" w14:paraId="7571C90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D5B30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41B03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1303C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神木职业技术学院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85C20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煤矿智能开采技术专业虚拟仿真示范实训基地建设与成效研究</w:t>
            </w:r>
          </w:p>
        </w:tc>
      </w:tr>
      <w:tr w:rsidR="00C41EF8" w14:paraId="580D943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3B0C9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5F6D2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EB38A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山东城市建设职业学院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E91D1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建设工程全生命周期虚拟仿真实训基地建设研究与实践</w:t>
            </w:r>
          </w:p>
        </w:tc>
      </w:tr>
      <w:tr w:rsidR="00C41EF8" w14:paraId="7262746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FC80F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EC3BE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C3D5C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甘肃林业职业技术学院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ED159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智慧林业虚拟仿真实训教学资源校企协同开发模式探索与实践</w:t>
            </w:r>
          </w:p>
        </w:tc>
      </w:tr>
      <w:tr w:rsidR="00C41EF8" w14:paraId="3310626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18B43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C6745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6985E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广东轻工职业技术学院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4271B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基于OBE理念的虚拟仿真实训资源开发教学设计研究</w:t>
            </w:r>
          </w:p>
        </w:tc>
      </w:tr>
      <w:tr w:rsidR="00C41EF8" w14:paraId="15100FB7"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9CC23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D4ABC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CEB04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四川现代职业学院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4E975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基于虚拟仿真技术的建筑工程专业群才人培养方案优化研究——以四川现代职业学院为例</w:t>
            </w:r>
          </w:p>
        </w:tc>
      </w:tr>
      <w:tr w:rsidR="00C41EF8" w14:paraId="09AA82B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379AA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35A55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156AF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贵州建设职业技术学院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B5C74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高职院校建筑工程技术专业群虚拟仿真技术实训教学管理及资源共建共享平台建设研究</w:t>
            </w:r>
          </w:p>
        </w:tc>
      </w:tr>
      <w:tr w:rsidR="00C41EF8" w14:paraId="5F3BB32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65D92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49C21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A7699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内蒙古建筑职业技术学院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8A5DC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虚拟仿真实训资源开发中的教学设计与脚本创作研究</w:t>
            </w:r>
          </w:p>
        </w:tc>
      </w:tr>
      <w:tr w:rsidR="00C41EF8" w14:paraId="7B42B8B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5459D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07B7A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ZJXF2022049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1CF84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广西交通职业技术学院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6E872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西南地区综合性国家职业教育虚拟仿真示范实训基地建设路径与成效研究</w:t>
            </w:r>
          </w:p>
        </w:tc>
      </w:tr>
      <w:tr w:rsidR="00C41EF8" w14:paraId="378376E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B4C8A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83754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371C3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肇庆医学高等专科学校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42CB7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5G云平台支持下的医卫类职业教育虚拟仿真实训教学管理与资源共享平台建设研究</w:t>
            </w:r>
          </w:p>
        </w:tc>
      </w:tr>
      <w:tr w:rsidR="00C41EF8" w14:paraId="6836DF5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7484D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19ADB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29E50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湖南工业职业技术学院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44031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工程机械智能制造虚拟仿真示范实训基地建设路径与成效研究</w:t>
            </w:r>
          </w:p>
        </w:tc>
      </w:tr>
      <w:tr w:rsidR="00C41EF8" w14:paraId="646B86F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222A7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C3599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4FD6B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四川工程职业技术学院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ECBF1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基于虚拟仿真技术的材料成型专业群教学资源开发与教学应用研究</w:t>
            </w:r>
          </w:p>
        </w:tc>
      </w:tr>
      <w:tr w:rsidR="00C41EF8" w14:paraId="512F858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25484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52E5D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487AB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吉林通用航空职业技术学院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7AF5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无人机巡检技术虚拟仿真实训教学资源校企协同开发模式研究</w:t>
            </w:r>
          </w:p>
        </w:tc>
      </w:tr>
      <w:tr w:rsidR="00C41EF8" w14:paraId="4D1AA7C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22B13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F43EC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1A196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南宁职业技术学院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4EA4F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虚拟仿真实训资源东盟国际化共建共享策略研究</w:t>
            </w:r>
          </w:p>
        </w:tc>
      </w:tr>
      <w:tr w:rsidR="00C41EF8" w14:paraId="1BEB2CD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A3BC2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7556B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8BA52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苏州农业职业技术学院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4CD09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基于虚拟仿真技术的园林工程技术专业群实训教学模式与学习效果评价研究</w:t>
            </w:r>
          </w:p>
        </w:tc>
      </w:tr>
      <w:tr w:rsidR="00C41EF8" w14:paraId="3EF2C12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24E55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7FFAC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C45D8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漳州职业技术学院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45484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虚拟仿真实训教学管理及资源共享平台建设的探索与实践</w:t>
            </w:r>
          </w:p>
        </w:tc>
      </w:tr>
      <w:tr w:rsidR="00C41EF8" w14:paraId="59CAA70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E7FA1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7100F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3E022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德阳城市轨道交通职业学院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68D6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智能制造专业群虚拟仿真实训教学管理与资源共享平台建设研究</w:t>
            </w:r>
          </w:p>
        </w:tc>
      </w:tr>
      <w:tr w:rsidR="00C41EF8" w14:paraId="3C774BD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762A0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58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38409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13A59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达州职业技术学院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C49AE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基于虚拟仿真技术的大数据与会计人才培养方案优化研究</w:t>
            </w:r>
          </w:p>
        </w:tc>
      </w:tr>
      <w:tr w:rsidR="00C41EF8" w14:paraId="560D0DE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61CC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A9C5D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ZJXF2022059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16DB7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山东商业职业技术学院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EF07D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国家职业教育虚拟仿真示范实训基地建设路径与成效研究</w:t>
            </w:r>
          </w:p>
        </w:tc>
      </w:tr>
      <w:tr w:rsidR="00C41EF8" w14:paraId="69C9EF5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DC7EA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F313E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4E37F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湖南铁道职业技术学院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C6C6E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轨道交通装备制造与运用虚拟仿真实训教学管理与资源共建共享平台建设研究</w:t>
            </w:r>
          </w:p>
        </w:tc>
      </w:tr>
      <w:tr w:rsidR="00C41EF8" w14:paraId="603FF22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EF27B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D31B7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D0FCA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山东经贸职业学院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7A208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基于虚拟仿真技术的大数据与会计专业人才培养方案优化研究</w:t>
            </w:r>
          </w:p>
        </w:tc>
      </w:tr>
      <w:tr w:rsidR="00C41EF8" w14:paraId="4329F42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38B03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CCC16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23CE8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江苏卫生健康职业学院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B6E98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OBE理念下基于虚拟仿真技术的BOPPPS教学设计与评价研究——以康复治疗技术专业为例</w:t>
            </w:r>
          </w:p>
        </w:tc>
      </w:tr>
      <w:tr w:rsidR="00C41EF8" w14:paraId="6FE25871"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89402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6F284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682AC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福建信息职业技术学院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3D834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虚拟仿真职业教育实践教学资源产教融合协同开发模式探索与实践</w:t>
            </w:r>
          </w:p>
        </w:tc>
      </w:tr>
      <w:tr w:rsidR="00C41EF8" w14:paraId="15C09D4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67C77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5CB13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069A2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石家庄铁路职业技术学院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541BF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基于虚拟仿真技术的铁道工程技术专业群实训体系重构研究</w:t>
            </w:r>
          </w:p>
        </w:tc>
      </w:tr>
      <w:tr w:rsidR="00C41EF8" w14:paraId="0B2F941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5DA30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430F6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B33C3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广州城建职业学院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1AA4C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基于虚拟仿真技术的机电一体化技术专业群人才培养方案优化研究</w:t>
            </w:r>
          </w:p>
        </w:tc>
      </w:tr>
      <w:tr w:rsidR="00C41EF8" w14:paraId="0C143B4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5152F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E84C9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CFBAB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益阳师范高等专科学校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3AC13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基于创新性认知能力培养的虚拟仿真实训资源共享平台建设研究</w:t>
            </w:r>
          </w:p>
        </w:tc>
      </w:tr>
      <w:tr w:rsidR="00C41EF8" w14:paraId="77C8FB2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33891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1EC67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B19DE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培黎职业学院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0451F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“产教融合、校企协同”背景下多维度、一体化虚拟仿真实训基地建设路径与成效研究</w:t>
            </w:r>
          </w:p>
        </w:tc>
      </w:tr>
      <w:tr w:rsidR="00C41EF8" w14:paraId="042737A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579DC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4D6F8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BD695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安徽机电职业技术学院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7EDE6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智能制造系统集成与数字孪生仿真技术应用</w:t>
            </w:r>
          </w:p>
        </w:tc>
      </w:tr>
      <w:tr w:rsidR="00C41EF8" w14:paraId="4E1ECE9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8E4BB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FBB41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ZJXF2022069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381BD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江苏电子信息职业学院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90BFE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基于虚拟仿真技术的电子信息工程技术专业人才培养方案优化研究</w:t>
            </w:r>
          </w:p>
        </w:tc>
      </w:tr>
      <w:tr w:rsidR="00C41EF8" w14:paraId="79B89BC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E96B1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BE86E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4A508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山西工程职业学院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00AB4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国家职业教育虚拟仿真实训示范基地建设路径与成效研究</w:t>
            </w:r>
          </w:p>
        </w:tc>
      </w:tr>
      <w:tr w:rsidR="00C41EF8" w14:paraId="76EF279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3C6C2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0E8FD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B17D0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唐山工业职业技术学院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175A4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动车组检修技术专业群虚拟仿真实训基地资源共建共享策略研究</w:t>
            </w:r>
          </w:p>
        </w:tc>
      </w:tr>
      <w:tr w:rsidR="00C41EF8" w14:paraId="62705F4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CF995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3B4AD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B313E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河北轨道运输职业技术学院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10C55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铁道机车虚拟仿真实训教学管理及资源共建共享平台建设研究</w:t>
            </w:r>
          </w:p>
        </w:tc>
      </w:tr>
      <w:tr w:rsidR="00C41EF8" w14:paraId="43718F5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03B5C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6179B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876D4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安徽职业技术学院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78D43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国家职业教育虚拟仿真示范实训基地建设路径与成效研究</w:t>
            </w:r>
          </w:p>
        </w:tc>
      </w:tr>
      <w:tr w:rsidR="00C41EF8" w14:paraId="6CBAB8C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946B7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EADDC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4A6AA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山东轻工职业学院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EADA0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基于服装三维虚拟仿真技术的服装与服饰设计高水平专业群人才培养方案优化研究</w:t>
            </w:r>
          </w:p>
        </w:tc>
      </w:tr>
      <w:tr w:rsidR="00C41EF8" w14:paraId="09F8A38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4F5E4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E13F7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4D428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陕西国防工业职业技术学院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FDFDA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国家职业教育虚拟仿真示范实训基地建设路径与成效研究</w:t>
            </w:r>
          </w:p>
        </w:tc>
      </w:tr>
      <w:tr w:rsidR="00C41EF8" w14:paraId="627F78C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A5F37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7A076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79E45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湖南城建职业技术学院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3997C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高职虚拟仿真实训教学资源“双室双师”协同创新开发模式研究</w:t>
            </w:r>
          </w:p>
        </w:tc>
      </w:tr>
      <w:tr w:rsidR="00C41EF8" w14:paraId="0B73110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49C7A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7C5B0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BE13A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昆明铁道职业技术学院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05F41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老挝铁路专业人才培养中的虚拟仿真技术应用研究与实践</w:t>
            </w:r>
          </w:p>
        </w:tc>
      </w:tr>
      <w:tr w:rsidR="00C41EF8" w14:paraId="5F633E5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61AD6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475E6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FC8E0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济南工程职业技术学院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E14D6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虚拟仿真教学资源校企协同开发模式研究</w:t>
            </w:r>
          </w:p>
        </w:tc>
      </w:tr>
      <w:tr w:rsidR="00C41EF8" w14:paraId="0A2CD82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5C367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79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A1AA4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ZJXF2022079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0D366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枣庄职业学院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EC455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基于产教深度融合的高端化工虚拟仿真实训基地建设路径与成效研究</w:t>
            </w:r>
          </w:p>
        </w:tc>
      </w:tr>
      <w:tr w:rsidR="00C41EF8" w14:paraId="6B4199C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6BFBF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AE49B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4EA54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滁州职业技术学院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269C2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校企协同开发建筑工程技术专业群虚拟仿真实训资源的应用研究 </w:t>
            </w:r>
          </w:p>
        </w:tc>
      </w:tr>
      <w:tr w:rsidR="00C41EF8" w14:paraId="400A043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B61D3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8AEB3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6DA37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无锡职业技术学院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2434C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基于装备制造类专业群视角的课程思政与虚拟仿真实训教学体系协同建设研究</w:t>
            </w:r>
          </w:p>
        </w:tc>
      </w:tr>
      <w:tr w:rsidR="00C41EF8" w14:paraId="57EE328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4FD1B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2C8A3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EE65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武汉职业技术学院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97CF0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基于虚拟仿真技术的智能光电技术应用专业群实训教学模式与效果评价研究</w:t>
            </w:r>
          </w:p>
        </w:tc>
      </w:tr>
      <w:tr w:rsidR="00C41EF8" w14:paraId="48413D4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166AD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0CD01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978EA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黄河水利职业技术学院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4821A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基于虚拟仿真技术的测绘地理信息类专业群职业技能“岗课证赛创融通”模式研究</w:t>
            </w:r>
          </w:p>
        </w:tc>
      </w:tr>
      <w:tr w:rsidR="00C41EF8" w14:paraId="103D1AB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D956D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E6365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BFDAE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上海旅游高等专科学校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3DE9C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基于VR技术的红色旅游资源数字化融合与教学实践研究</w:t>
            </w:r>
          </w:p>
        </w:tc>
      </w:tr>
      <w:tr w:rsidR="00C41EF8" w14:paraId="42C9401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364ED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7AA98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C7693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洛阳职业技术学院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1BC7B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元宇宙背景下基于虚拟仿真技术的园林工程技术专业实训教学OMO模式构建与效果评价研究</w:t>
            </w:r>
          </w:p>
        </w:tc>
      </w:tr>
      <w:tr w:rsidR="00C41EF8" w14:paraId="3F68675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ACD4A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66CEC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17866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衢州职业技术学院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8BFCA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基于能力重构的医护康养专业群虚拟仿真实训体系研究</w:t>
            </w:r>
          </w:p>
        </w:tc>
      </w:tr>
      <w:tr w:rsidR="00C41EF8" w14:paraId="7F86B8A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5131D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F12E7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914C2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贵州轻工职业技术学院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23267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基于虚拟仿真技术的酿酒技术专业实训教学模式与效果评价研究</w:t>
            </w:r>
          </w:p>
        </w:tc>
      </w:tr>
      <w:tr w:rsidR="00C41EF8" w14:paraId="3477AEF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67E02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0FE6A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10797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泰山职业技术学院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0FF00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课程思政与智能制造技术专业群虚拟仿真实训教学的融合研究</w:t>
            </w:r>
          </w:p>
        </w:tc>
      </w:tr>
      <w:tr w:rsidR="00C41EF8" w14:paraId="609A64B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80B1B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2FA8B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ZJXF2022089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67E3C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浙江国际海运职业技术学院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99E95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高职院校虚拟仿真实训基地建设路径与成效研究——以现代航运虚拟仿真实训基地为例</w:t>
            </w:r>
          </w:p>
        </w:tc>
      </w:tr>
      <w:tr w:rsidR="00C41EF8" w14:paraId="31975F7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1752D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D2EEE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2509F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西安航空职业技术学院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FBF29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基于虚拟仿真技术的民航运输服务专业群实训体系重构研究</w:t>
            </w:r>
          </w:p>
        </w:tc>
      </w:tr>
      <w:tr w:rsidR="00C41EF8" w14:paraId="6B82A5A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36C17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A976A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3AD9B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平顶山工业职业技术学院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BFEA0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基于虚拟仿真技术的煤矿智能开采技术专业群教学模式与效果评价研究</w:t>
            </w:r>
          </w:p>
        </w:tc>
      </w:tr>
      <w:tr w:rsidR="00C41EF8" w14:paraId="00EC3D6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19C29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4B33A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08B5B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贵州交通职业技术学院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2F8AC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基于虚拟仿真技术的山区桥梁建造实训教学模式创新研究</w:t>
            </w:r>
          </w:p>
        </w:tc>
      </w:tr>
      <w:tr w:rsidR="00C41EF8" w14:paraId="35205467"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FC5FF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FABF3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861AD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江西旅游商贸职业学院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C1BA9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基于虚拟仿真技术的高职旅游类专业文创产品设计实践教学研究 </w:t>
            </w:r>
          </w:p>
        </w:tc>
      </w:tr>
      <w:tr w:rsidR="00C41EF8" w14:paraId="0E9E8B4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52BE9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65C7F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B65D2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天津医学高等专科学校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1F662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卫生职教虚拟仿真实训基地建设路径及成效研究</w:t>
            </w:r>
          </w:p>
        </w:tc>
      </w:tr>
      <w:tr w:rsidR="00C41EF8" w14:paraId="53BF9A9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51397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15956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11FCF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信阳职业技术学院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227A6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“课程思政”元素与虚拟仿真实训教学的融合研究</w:t>
            </w:r>
          </w:p>
        </w:tc>
      </w:tr>
      <w:tr w:rsidR="00C41EF8" w14:paraId="6756240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9B4BE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BBD91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8386F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阿克苏职业技术学院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DE971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南疆职业院校思政课程教学方法与虚拟仿真技术有机融合的研究与实践</w:t>
            </w:r>
          </w:p>
        </w:tc>
      </w:tr>
      <w:tr w:rsidR="00C41EF8" w14:paraId="7EA2C4B1"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B09A2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17795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96625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湖北职业技术学院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482AE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基于虚拟仿真技术的护理专业实训教学模式与效果评价研究</w:t>
            </w:r>
          </w:p>
        </w:tc>
      </w:tr>
      <w:tr w:rsidR="00C41EF8" w14:paraId="689A8DF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60C64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A3043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E629F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深圳职业技术学院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E5D7F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虚拟仿真资源开发中的教学设计与脚本创作研究        </w:t>
            </w:r>
          </w:p>
        </w:tc>
      </w:tr>
      <w:tr w:rsidR="00C41EF8" w14:paraId="182D644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4462B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99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8CE71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ZJXF2022099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8A55E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广西水利电力职业技术学院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0ED5D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基于水利电力虚拟仿真基地“教学-培训-竞赛-证书-创新”一体化模式的研究</w:t>
            </w:r>
          </w:p>
        </w:tc>
      </w:tr>
      <w:tr w:rsidR="00C41EF8" w14:paraId="6C6A14F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6DD2B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3969C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9CEDF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北京农业职业学院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60CB7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虚拟仿真技术在食品安全学生职业技能训练考核、技能竞赛中的创新应用</w:t>
            </w:r>
          </w:p>
        </w:tc>
      </w:tr>
      <w:tr w:rsidR="00C41EF8" w14:paraId="074CA41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B3B3F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0C731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A7D0B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江西旅游商贸职业学院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FF898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非遗文化课程思政元素与虚拟仿真实训教学的融合研究</w:t>
            </w:r>
          </w:p>
        </w:tc>
      </w:tr>
      <w:tr w:rsidR="00C41EF8" w14:paraId="1A5607B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40C7B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3AE03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B8A04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大连职业技术学院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E9BF2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基于虚拟仿真技术的智能建造专业群实训体系重构研究</w:t>
            </w:r>
          </w:p>
        </w:tc>
      </w:tr>
      <w:tr w:rsidR="00C41EF8" w14:paraId="7F62FC2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72D03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9EA6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923BF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毕节职业技术学院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138F0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虚拟仿真技术赋能高职院校思政课教学方法改革创新的应用研究</w:t>
            </w:r>
          </w:p>
        </w:tc>
      </w:tr>
      <w:tr w:rsidR="00C41EF8" w14:paraId="496598E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701A5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AF620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0B25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东莞职业技术学院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D74B0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基于虚拟仿真技术的《建筑材料与检测》教学模式和效果评价研究</w:t>
            </w:r>
          </w:p>
        </w:tc>
      </w:tr>
      <w:tr w:rsidR="00C41EF8" w14:paraId="5A008A9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A744C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05AFD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371A5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广东交通职业技术学院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9D8D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虚拟仿真技术与轨道交通职业教育融合创新研究：技术赋能、体系构建与应用实践</w:t>
            </w:r>
          </w:p>
        </w:tc>
      </w:tr>
      <w:tr w:rsidR="00C41EF8" w14:paraId="55409C1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D2B96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203EE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19CF2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重庆电讯职业学院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2CDDA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基于虚拟仿真技术的现代移动通信技术专业群实训教学模式与效果评价研究</w:t>
            </w:r>
          </w:p>
        </w:tc>
      </w:tr>
      <w:tr w:rsidR="00C41EF8" w14:paraId="0B5F764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B04C2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6690C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CCA12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渤海船舶职业学院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4FD30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“课程思政”元素与船舶智能制造虚拟仿真实训教学的融合研究</w:t>
            </w:r>
          </w:p>
        </w:tc>
      </w:tr>
      <w:tr w:rsidR="00C41EF8" w14:paraId="7039518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4A621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A2828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75101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广东茂名健康职业学院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F60C0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基于虚拟仿真技术的“三维度”护理专业群岗位胜任力实训教学模式与效果评价研究 </w:t>
            </w:r>
          </w:p>
        </w:tc>
      </w:tr>
      <w:tr w:rsidR="00C41EF8" w14:paraId="20FF371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FA476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91B7F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ZJXF2022109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4A98F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山东电力高等专科学校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DB956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基于虚拟仿真技术的电力类职业技能等级证书培训考核模式研究</w:t>
            </w:r>
          </w:p>
        </w:tc>
      </w:tr>
      <w:tr w:rsidR="00C41EF8" w14:paraId="2A6E1EC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F0EFF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33315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F9E48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四川建筑职业技术学院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C1C34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基于虚拟仿真技术的装配式建筑工程技术专业实训教学模式与效果评价研究</w:t>
            </w:r>
          </w:p>
        </w:tc>
      </w:tr>
      <w:tr w:rsidR="00C41EF8" w14:paraId="1C93689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9FFF9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1D971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39B5D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陕西艺术职业学院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015E8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面向戏曲表演专业群的“虚拟剧场”资源平台建设及虚实融通教学模式构建研究</w:t>
            </w:r>
          </w:p>
        </w:tc>
      </w:tr>
      <w:tr w:rsidR="00C41EF8" w14:paraId="3C28D1D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1F0CC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3A8F3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9588D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金华职业技术学院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AFD26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基于虚拟仿真技术的建筑工程技术专业实训体系重构研究</w:t>
            </w:r>
          </w:p>
        </w:tc>
      </w:tr>
      <w:tr w:rsidR="00C41EF8" w14:paraId="797F074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0776C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63ACC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E8CA0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九江职业技术学院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9C3A8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基于虚拟仿真技术的智能焊接技术专业实训体系重构研究</w:t>
            </w:r>
          </w:p>
        </w:tc>
      </w:tr>
      <w:tr w:rsidR="00C41EF8" w14:paraId="60446BB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479A9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0284A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890F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广州城市职业学院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CDABC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基于虚拟仿真技术的市政工程技术专业群实训教学模式与效果评价研究</w:t>
            </w:r>
          </w:p>
        </w:tc>
      </w:tr>
      <w:tr w:rsidR="00C41EF8" w14:paraId="08720FF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E4B3E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D5904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0C25C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天津工业职业学院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12B33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“课程思政”元素与虚拟仿真实训教学的融合研究</w:t>
            </w:r>
          </w:p>
        </w:tc>
      </w:tr>
      <w:tr w:rsidR="00C41EF8" w14:paraId="4348F5F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DC099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67E36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8BDD8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抚顺职业技术学院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BF631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“MR+党史学习”智慧基地建设的探索与实践</w:t>
            </w:r>
          </w:p>
        </w:tc>
      </w:tr>
      <w:tr w:rsidR="00C41EF8" w14:paraId="3FAC6DC1"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100C2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FC3D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F99A8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广东茂名农林科技职业学院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A9EB1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基于虚拟仿真技术的畜牧兽医专业群职业技能培训考核与竞赛研究</w:t>
            </w:r>
          </w:p>
        </w:tc>
      </w:tr>
      <w:tr w:rsidR="00C41EF8" w14:paraId="445CDB0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FB58E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8DB2C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10BD4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四川工商职业技术学院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3B55F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基于虚拟仿真技术的轻工机电类专业实践教学模式与效果评价研究</w:t>
            </w:r>
          </w:p>
        </w:tc>
      </w:tr>
      <w:tr w:rsidR="00C41EF8" w14:paraId="342CDF4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4AE17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119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B8C19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ZJXF2022119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E68CA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青海建筑职业技术学院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AEA64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“青海工匠”视域下，课程思政与虚拟仿真实训教学“五个融合”的育人模式研究与实践</w:t>
            </w:r>
          </w:p>
        </w:tc>
      </w:tr>
      <w:tr w:rsidR="00C41EF8" w14:paraId="5B84232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7FAF6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120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796DE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ZJXF2022120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7AA63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辽宁金融职业学院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48522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高校思政教学与虚拟现实技术应用</w:t>
            </w:r>
          </w:p>
        </w:tc>
      </w:tr>
      <w:tr w:rsidR="00C41EF8" w14:paraId="4A4F1B3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4503D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121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B1B1F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ZJXF2022121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6110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许昌职业技术学院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C8E6E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基于数字化教育馆的机电一体化专业群“课程思政”与虚拟仿真实训教学的融合路径探索与实践</w:t>
            </w:r>
          </w:p>
        </w:tc>
      </w:tr>
      <w:tr w:rsidR="00C41EF8" w14:paraId="3ED980D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D2D02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122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8898E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ZJXF2022122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5F826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杨凌职业技术学院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19AB9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智慧农业虚拟仿真实训基地建设及实训教学模式改革研究与实践</w:t>
            </w:r>
          </w:p>
        </w:tc>
      </w:tr>
      <w:tr w:rsidR="00C41EF8" w14:paraId="3E113D2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30E45E" w14:textId="017CF824"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12</w:t>
            </w:r>
            <w:r>
              <w:rPr>
                <w:rFonts w:ascii="仿宋" w:eastAsia="仿宋" w:hAnsi="仿宋" w:cs="宋体"/>
                <w:kern w:val="0"/>
                <w:sz w:val="24"/>
                <w:szCs w:val="24"/>
              </w:rPr>
              <w:t>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B5B45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ZJXF2022124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D3CD9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江西环境工程职业学院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83C45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江西省农林牧渔大类专业职教高考技能测试资源库建设</w:t>
            </w:r>
          </w:p>
        </w:tc>
      </w:tr>
      <w:tr w:rsidR="00C41EF8" w14:paraId="22D5E2C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644721" w14:textId="17925CB8"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12</w:t>
            </w:r>
            <w:r>
              <w:rPr>
                <w:rFonts w:ascii="仿宋" w:eastAsia="仿宋" w:hAnsi="仿宋" w:cs="宋体"/>
                <w:kern w:val="0"/>
                <w:sz w:val="24"/>
                <w:szCs w:val="24"/>
              </w:rPr>
              <w:t>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0992C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ZJXF2022125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50DBA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山东商务职业学院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08273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“VR+党史学习”智慧基地建设路径的探索与研究</w:t>
            </w:r>
          </w:p>
        </w:tc>
      </w:tr>
      <w:tr w:rsidR="00C41EF8" w14:paraId="46E37EF7"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6A4FDB" w14:textId="2732EFE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126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862A5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ZJXF2022126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127A9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义乌工商职业技术学院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F695F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“云、边、端”三体协同——疫情常态管控下的高职虚实结合实训平台的设计与实践</w:t>
            </w:r>
          </w:p>
        </w:tc>
      </w:tr>
      <w:tr w:rsidR="00C41EF8" w14:paraId="6656C48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8AB4F5" w14:textId="5D882745"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127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4CCBB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ZJXF2022127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2FBB2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成都工业职业技术学院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2B2C7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轨道交通专业群虚拟仿真实训教学管理及资源共建共享平台建设研究</w:t>
            </w:r>
          </w:p>
        </w:tc>
      </w:tr>
      <w:tr w:rsidR="00C41EF8" w14:paraId="1F8708A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BD3D8A" w14:textId="739B4BDC"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128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EEA53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ZJXF2022128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44C66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7D648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产教融合背景下基于虚拟仿真的“三美五维”课程思政育人体系的创新研究——以《广告设计》课程为例</w:t>
            </w:r>
          </w:p>
        </w:tc>
      </w:tr>
      <w:tr w:rsidR="00C41EF8" w14:paraId="5596692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62E40E" w14:textId="2EBC0E8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129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D3B63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ZJXF2022129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02409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天津中德应用技术大学</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75785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后疫情时代数字孪生仿真远程实训平台校企共生模式研究</w:t>
            </w:r>
          </w:p>
        </w:tc>
      </w:tr>
      <w:tr w:rsidR="00C41EF8" w14:paraId="7458305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4D35A5" w14:textId="702F888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0FB60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C8435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甘肃农业职业技术学院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CCAEB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基于虚拟仿真技术的畜牧兽医专业实训教学模式与效果评价研究</w:t>
            </w:r>
          </w:p>
        </w:tc>
      </w:tr>
      <w:tr w:rsidR="00C41EF8" w14:paraId="2CDB0731"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4490B0" w14:textId="01FC11D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6FAA9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F0706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重庆工程职业技术学院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4B11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基于元世界平台下的机电一体化技术专业群实训仿真资源开发中的教学设计与脚本创作研究</w:t>
            </w:r>
          </w:p>
        </w:tc>
      </w:tr>
      <w:tr w:rsidR="00C41EF8" w14:paraId="68A02AF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AFA6FC" w14:textId="7888636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A5F6A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F3333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三门峡职业技术学院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01803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“课程思政”元素与虚拟仿真实训教学的融合研究</w:t>
            </w:r>
          </w:p>
        </w:tc>
      </w:tr>
      <w:tr w:rsidR="00C41EF8" w14:paraId="3FD8FB5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9C80DF" w14:textId="0B3D6BE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08C7A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DF0C1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兰州现代职业学院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DF5BF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基于MR（混合现实）技术的工业机器人专业实训教学模式与效果评价研究</w:t>
            </w:r>
          </w:p>
        </w:tc>
      </w:tr>
      <w:tr w:rsidR="00C41EF8" w14:paraId="7E4FF6D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2FDB55" w14:textId="6233AD4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FDF65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E1274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山东水利职业学院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ABAE7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课程思政元素与虚拟仿真实训教学动态融合模式研究与实践</w:t>
            </w:r>
          </w:p>
        </w:tc>
      </w:tr>
      <w:tr w:rsidR="00C41EF8" w14:paraId="4550D9F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BD405D" w14:textId="7622AFA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B1AB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1C735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南通职业大学 </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808A9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基于虚拟仿真技术的建筑工程技术专业实训体系重构研究</w:t>
            </w:r>
          </w:p>
        </w:tc>
      </w:tr>
      <w:tr w:rsidR="00C41EF8" w14:paraId="25C77BF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C65A74" w14:textId="03A55E95"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88F4C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241C1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广东女子职业技术学院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5659F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虚拟仿真实训教学在高职服装与服饰设计专业中的应用研究</w:t>
            </w:r>
          </w:p>
        </w:tc>
      </w:tr>
      <w:tr w:rsidR="00C41EF8" w14:paraId="7E8350C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EB2431" w14:textId="3F04C66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D862D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5583E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永城职业学院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B17FD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基于虚拟仿真技术的工业机器人职业技能培训平台的构建与研究</w:t>
            </w:r>
          </w:p>
        </w:tc>
      </w:tr>
      <w:tr w:rsidR="00C41EF8" w14:paraId="5903530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E8FB4" w14:textId="631DA544"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138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9BA2D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C3D42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杭州科技职业技术学院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AE83C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“课程思政”元素与智能制造专业群虚拟仿真实训教学的融合研究——以杭科院《传感器与检测技术》课程为例</w:t>
            </w:r>
          </w:p>
        </w:tc>
      </w:tr>
      <w:tr w:rsidR="00C41EF8" w14:paraId="5F0C5AB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95CBB2" w14:textId="312771BC"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139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B471C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ZJXF2022139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7E0B4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重庆交通职业学院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82914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“MR+党史学习”智慧基地建设路径的探索与研究</w:t>
            </w:r>
          </w:p>
        </w:tc>
      </w:tr>
      <w:tr w:rsidR="00C41EF8" w14:paraId="65C778A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01C77E" w14:textId="12B294E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4F2DD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9FC30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南京工业职业技术大学</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0945C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疫情常态管控下职业本科虚实结合实训教学模式创新研究</w:t>
            </w:r>
          </w:p>
        </w:tc>
      </w:tr>
      <w:tr w:rsidR="00C41EF8" w14:paraId="1835102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6D6F52" w14:textId="4D51850D"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547AE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FBA8C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济南职业学院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87222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基于虚拟仿真技术的电梯工程技术专业实训教学模式与效果评价研究 </w:t>
            </w:r>
          </w:p>
        </w:tc>
      </w:tr>
      <w:tr w:rsidR="00C41EF8" w14:paraId="1D01022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BA4D10" w14:textId="4438C9BD"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2B39E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A0E2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云南体育运动职业技术学院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DD5B3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“VR+体育非物质文化遗产”数字博物馆建设路径的探索与研究</w:t>
            </w:r>
          </w:p>
        </w:tc>
      </w:tr>
      <w:tr w:rsidR="00C41EF8" w14:paraId="7955502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BD7733" w14:textId="09E289D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92CD3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D7DA8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成都航空职业技术学院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E81AB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基于虚拟仿真技术的航空复合材料成型与加工技术专业核心课教学模式与效果评价研究</w:t>
            </w:r>
          </w:p>
        </w:tc>
      </w:tr>
      <w:tr w:rsidR="00C41EF8" w14:paraId="239088F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F16739" w14:textId="373A585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11DB3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146B5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巴音郭楞职业技术学院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6764B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基于虚拟仿真技术石油专业群的实训教学模式与效果评价研究</w:t>
            </w:r>
          </w:p>
        </w:tc>
      </w:tr>
      <w:tr w:rsidR="00C41EF8" w14:paraId="1134279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E3518E" w14:textId="12669413"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BCAF0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93252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陕西铁路工程职业技术学院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0587B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高铁智慧建造虚拟仿真实训基地建设及应用研究</w:t>
            </w:r>
          </w:p>
        </w:tc>
      </w:tr>
      <w:tr w:rsidR="00C41EF8" w14:paraId="47BFE30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DF7080" w14:textId="5AF24CE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EB8B2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46614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四川邮电职业技术学院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0E181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5G背景下运用虚拟仿真技术开展红色电信史教育的研究与实践</w:t>
            </w:r>
          </w:p>
        </w:tc>
      </w:tr>
      <w:tr w:rsidR="00C41EF8" w14:paraId="3040D30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758339" w14:textId="0B8D448A"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37E8F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F11B9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广东食品药品职业学院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BCD4E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基于“国家双高”专业群——中药学专业群和虚拟仿真资源构建的生产岗位实训多位一体教学路径与模式研究</w:t>
            </w:r>
          </w:p>
        </w:tc>
      </w:tr>
      <w:tr w:rsidR="00C41EF8" w14:paraId="3D2B799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ED5C7C" w14:textId="05B73D1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01D4D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4E329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青海警官职业学院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F87EF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基于模拟仿真技术的交通管理专业实训教学模式与效果评价研究</w:t>
            </w:r>
          </w:p>
        </w:tc>
      </w:tr>
      <w:tr w:rsidR="00C41EF8" w14:paraId="6A6B3F8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E53222" w14:textId="31A06A8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149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C121B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ZJXF2022149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380BE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重庆城市管理职业学院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2D784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虚拟仿真技术与高职中华传统文化教学的融合研究</w:t>
            </w:r>
          </w:p>
        </w:tc>
      </w:tr>
      <w:tr w:rsidR="00C41EF8" w14:paraId="1C2A446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724B02" w14:textId="53BA7A55"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B4617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0B247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广东建设职业技术学院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8298B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基于虚拟仿真技术的建筑设备工程技术专业群实践教学体系研究</w:t>
            </w:r>
          </w:p>
        </w:tc>
      </w:tr>
      <w:tr w:rsidR="00C41EF8" w14:paraId="5671238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900B87" w14:textId="329205B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16EC2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6F1B5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惠州卫生职业技术学院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77C94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基于虚拟仿真技术的药学专业群实训教学模式与效果评价研究</w:t>
            </w:r>
          </w:p>
        </w:tc>
      </w:tr>
      <w:tr w:rsidR="00C41EF8" w14:paraId="4993431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6D96A3" w14:textId="34D6840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38D0D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AFC77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贵州护理职业技术学院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838BB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课程思政与现场急救关键技术虚拟仿真实训教学的创新融合发展研究</w:t>
            </w:r>
          </w:p>
        </w:tc>
      </w:tr>
      <w:tr w:rsidR="00C41EF8" w14:paraId="698B9E8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81CD3B" w14:textId="51F7EF4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AB1E4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B5A5C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西安汽车职业大学、杭州以诺行汽车科技股份有限公司</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63D5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虚拟仿真技术赋能职业本科数智实训教学的创新研究与实践</w:t>
            </w:r>
          </w:p>
        </w:tc>
      </w:tr>
      <w:tr w:rsidR="00C41EF8" w14:paraId="72A1CAC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4D60CF" w14:textId="2C21B16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87AEC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48F05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广东碧桂园职业学院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3A2B7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基于虚拟仿真技术的建筑工程技术专业群实训教学模式与效果评价研究</w:t>
            </w:r>
          </w:p>
        </w:tc>
      </w:tr>
      <w:tr w:rsidR="00C41EF8" w14:paraId="4B84261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EDD3CB" w14:textId="65DFD524"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E2EAF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5BCB0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黑龙江职业学院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87F30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基于虚拟仿真技术的数控技术专业群实训体系构建研究</w:t>
            </w:r>
          </w:p>
        </w:tc>
      </w:tr>
      <w:tr w:rsidR="00C41EF8" w14:paraId="7B8D3F1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B54D0B" w14:textId="510BE92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5963E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5B7F8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柳州城市职业学院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37037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基于VR技术的地方党史学习教育智慧基地建设路径探索与研究</w:t>
            </w:r>
          </w:p>
        </w:tc>
      </w:tr>
      <w:tr w:rsidR="00C41EF8" w14:paraId="01135BA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B9C159" w14:textId="534D89F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3B608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F2015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郑州旅游职业学院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2B381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基于疫情常态管控下的高职虚实结合实训教学应对机制研究</w:t>
            </w:r>
          </w:p>
        </w:tc>
      </w:tr>
      <w:tr w:rsidR="00C41EF8" w14:paraId="3A83FB2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B06106" w14:textId="16F5264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86FBF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7D47C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浙江建设职业技术学院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36E88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基于虚拟仿真技术的职技企一体化“双师型”教师培养模式研究</w:t>
            </w:r>
          </w:p>
        </w:tc>
      </w:tr>
      <w:tr w:rsidR="00C41EF8" w14:paraId="3EB94E8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460AA2" w14:textId="715F31E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159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12ED6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ZJXF2022159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2A485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广东环境保护工程职业学院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25BC6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基于虚拟仿真技术的环境工程技术专业群多元融合式实训教学模式与效果评价研究</w:t>
            </w:r>
          </w:p>
        </w:tc>
      </w:tr>
      <w:tr w:rsidR="00C41EF8" w14:paraId="748CE36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0650BB" w14:textId="7C8A9AD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160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53FEE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66F67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贵州工业职业技术学院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0A8B4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国家职业教育虚拟仿真示范基地建设路径和成效研究——以贵州工业职业技术学院为例</w:t>
            </w:r>
          </w:p>
        </w:tc>
      </w:tr>
      <w:tr w:rsidR="00C41EF8" w14:paraId="2924112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FDB842" w14:textId="47D03ED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92ADA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1C5B7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河南测绘职业学院、福建金创利信息科技发展股份有限公司</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EE043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基于虚拟仿真技术的1+X“不动产数据采集与建库”职业技能证书考核研究</w:t>
            </w:r>
          </w:p>
        </w:tc>
      </w:tr>
      <w:tr w:rsidR="00C41EF8" w14:paraId="2FB1C89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33CAA" w14:textId="67B3E25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2B3FB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392AC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浙江东方职业技术学院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2AC41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高职院校虚拟仿真实训教学保障机制及评价机制研究</w:t>
            </w:r>
          </w:p>
        </w:tc>
      </w:tr>
      <w:tr w:rsidR="00C41EF8" w14:paraId="64B0D2E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6892E8" w14:textId="2AAB7B4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D8B08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F8707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山东医学高等专科学校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FEC3F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基于虚拟仿真技术的临床医学高水平专业群实训体系重构研究</w:t>
            </w:r>
          </w:p>
        </w:tc>
      </w:tr>
      <w:tr w:rsidR="00C41EF8" w14:paraId="0D1F051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84255" w14:textId="23B2839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35A33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C3B4B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重庆航天职业技术学院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F8F01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基于虚拟仿真技术的航空维修类专业实训体系重构研究</w:t>
            </w:r>
          </w:p>
        </w:tc>
      </w:tr>
      <w:tr w:rsidR="00C41EF8" w14:paraId="1A2FF16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11E989" w14:textId="3FAC6293"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392BD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54001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苏州工艺美术职业技术学院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937D0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虚拟仿真技术在非遗技艺传承中的应用研究</w:t>
            </w:r>
          </w:p>
        </w:tc>
      </w:tr>
      <w:tr w:rsidR="00C41EF8" w14:paraId="4811AE21"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4D9673" w14:textId="0508C92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9187E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187A3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新疆农业职业技术学院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1692F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基于虚拟仿真技术的种子生产与经营专业虚拟仿真实训体系研究</w:t>
            </w:r>
          </w:p>
        </w:tc>
      </w:tr>
      <w:tr w:rsidR="00C41EF8" w14:paraId="68DE253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5206FF" w14:textId="77DD170D"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E34AC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B80AC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陕西铁路工程职业技术学院、吉林铁道职业技术学院、中铁一局集团有限公司技术中心</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8282B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基于虚拟仿真技术的城市轨道交通工程技术专业群实训体系重构研究</w:t>
            </w:r>
          </w:p>
        </w:tc>
      </w:tr>
      <w:tr w:rsidR="00C41EF8" w14:paraId="1D9935F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475ED1" w14:textId="280DC3FC"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0D409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745B7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南京交通职业技术学院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E6BAC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虚拟仿真技术在道桥工程专业群实训体系构建及资源开发中的应用研究</w:t>
            </w:r>
          </w:p>
        </w:tc>
      </w:tr>
      <w:tr w:rsidR="00C41EF8" w14:paraId="777300F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B94437" w14:textId="13AC840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169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7ABDE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ZJXF2022169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D3610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广东司法警官职业学院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3DAF1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“虚拟仿真+”司法警校刑事执行专业群一站式实训体系构建研究</w:t>
            </w:r>
          </w:p>
        </w:tc>
      </w:tr>
      <w:tr w:rsidR="00C41EF8" w14:paraId="440D7D4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F9B883" w14:textId="4471412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2841E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74D2E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内蒙古电子信息职业技术学院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CB79D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基于虚拟仿真技术的人工智能技术应用专业群“一群一景先融后分”实训教学模式的建构与实践</w:t>
            </w:r>
          </w:p>
        </w:tc>
      </w:tr>
      <w:tr w:rsidR="00C41EF8" w14:paraId="501FFFE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8CD128" w14:textId="6BB47572"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40D1B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BAE9D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江苏信息职业技术学院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A9E76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基于虚拟仿真技术的微电子技术专业实训资源开发和教学模式的研究及评价</w:t>
            </w:r>
          </w:p>
        </w:tc>
      </w:tr>
      <w:tr w:rsidR="00C41EF8" w14:paraId="577C93D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A97A23" w14:textId="01A5C422"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BF918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3E581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南阳医学高等专科学校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C6036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护理虚拟仿真示范实训基地建设路径与成效研究</w:t>
            </w:r>
          </w:p>
        </w:tc>
      </w:tr>
      <w:tr w:rsidR="00C41EF8" w14:paraId="1C419157"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40F673" w14:textId="7D751BA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3B74F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0303B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山东外贸职业学院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B36BF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基于虚拟仿真技术的高职国际运输与物流专业群校企协同实训体系重构研究</w:t>
            </w:r>
          </w:p>
        </w:tc>
      </w:tr>
      <w:tr w:rsidR="00C41EF8" w14:paraId="5B71F327"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716956" w14:textId="0EEFF3F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E2BA9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1D357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金华职业技术学院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9893F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基于虚拟仿真技术的技能型人才培养实训教学体系研究</w:t>
            </w:r>
          </w:p>
        </w:tc>
      </w:tr>
      <w:tr w:rsidR="00C41EF8" w14:paraId="53925BF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89F962" w14:textId="31F1E99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30F2C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DD9AE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威海职业学院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8C39C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基于虚拟仿真技术的智能制造专业群实训教学体系重构研究与实践</w:t>
            </w:r>
          </w:p>
        </w:tc>
      </w:tr>
      <w:tr w:rsidR="00C41EF8" w14:paraId="7EC6DC3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DFF60B" w14:textId="5EC0480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EEC48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F5982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烟台工程职业技术学院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D9E8D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虚拟仿真技术赋能高职院校思政课程项目化教学的创新模式研究</w:t>
            </w:r>
          </w:p>
        </w:tc>
      </w:tr>
      <w:tr w:rsidR="00C41EF8" w14:paraId="58BD6F4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FC29D7" w14:textId="6F8C3D72"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DDE59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BC919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济南幼儿师范高等专科学校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2A243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基于动作捕捉技术的虚拟仿真舞蹈教学全场景构建与应用研究</w:t>
            </w:r>
          </w:p>
        </w:tc>
      </w:tr>
      <w:tr w:rsidR="00C41EF8" w14:paraId="0F7DD54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631AA8" w14:textId="0DCADFC5"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02A8C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10A23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莱芜职业技术学院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2B26D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基于虚拟仿真技术的粉末冶金智能制造专业群实训体系重构研究</w:t>
            </w:r>
          </w:p>
        </w:tc>
      </w:tr>
      <w:tr w:rsidR="00C41EF8" w14:paraId="251CE35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6CEAF3" w14:textId="3D259CD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179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7E4F6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ZJXF2022179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B92E8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浙江机电职业技术学院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3B0AD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基于数字孪生技术的智能制造专业群实训体系重构研究</w:t>
            </w:r>
          </w:p>
        </w:tc>
      </w:tr>
      <w:tr w:rsidR="00C41EF8" w14:paraId="6A0B7C3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49F0F2" w14:textId="0268FCA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180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AD4F2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C3545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日照职业技术学院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86F25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基于虚拟仿真的水产养殖技术专业群“四层次四融合虚实一体”实训体系重构研究与实践</w:t>
            </w:r>
          </w:p>
        </w:tc>
      </w:tr>
      <w:tr w:rsidR="00C41EF8" w14:paraId="39A190F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A96C46" w14:textId="76A7071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ABA3E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BBB30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天津城市职业学院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CFF2C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基于虚拟仿真技术的智慧健康养老服务与管理专业实训教学模式与效果评价研究</w:t>
            </w:r>
          </w:p>
        </w:tc>
      </w:tr>
      <w:tr w:rsidR="00C41EF8" w14:paraId="190290A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43111A" w14:textId="3E109C89"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F3BCD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A0F00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泰州职业技术学院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26226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基于虚拟仿真技术的药品生产技术专业群实训体系重构与创新应用研究</w:t>
            </w:r>
          </w:p>
        </w:tc>
      </w:tr>
      <w:tr w:rsidR="00C41EF8" w14:paraId="7D5F069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7523BA" w14:textId="4E4E0662"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E8591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AF460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浙江长征职业技术学院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1EB05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“数智并驱、素能共培、联动分层、助力乡村” ——基于虚拟仿真技术的跨境电商专业群实训体系重构研究</w:t>
            </w:r>
          </w:p>
        </w:tc>
      </w:tr>
      <w:tr w:rsidR="00C41EF8" w14:paraId="43B7E35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8CAFAA" w14:textId="1AEE72AC"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3BDA4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32E27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山东工业职业学院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26B9F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基于虚拟仿真技术的工业智能控制技术专业群教学模式和效果评价研究</w:t>
            </w:r>
          </w:p>
        </w:tc>
      </w:tr>
      <w:tr w:rsidR="00C41EF8" w14:paraId="23AEE7E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992819" w14:textId="6E35070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A3EFF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3AC3D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江苏海事职业技术学院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78931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基于虚拟仿真技术的航海技术专业群实训体系重构研究</w:t>
            </w:r>
          </w:p>
        </w:tc>
      </w:tr>
      <w:tr w:rsidR="00C41EF8" w14:paraId="28DE851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03D5B3" w14:textId="3F0C1025"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29F7C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12D57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广西电力职业技术学院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94506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基于虚拟仿真技术的电力技术专业群实训体系重构研究</w:t>
            </w:r>
          </w:p>
        </w:tc>
      </w:tr>
      <w:tr w:rsidR="00C41EF8" w14:paraId="6998689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A5C515" w14:textId="02CDCB3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86BA2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9F556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常州机电职业技术学院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9D6E2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基于虚拟仿真技术的高职本科智能制造工程技术专业实训体系构建与实践</w:t>
            </w:r>
          </w:p>
        </w:tc>
      </w:tr>
      <w:tr w:rsidR="00C41EF8" w14:paraId="041BA46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F09A09" w14:textId="7C33BF8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51FB7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283CC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浙江经贸职业技术学院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AF60A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OBE理念下高职食品检验检测技术专业“虚实结合，线上线下混合”的实训教学模式构建与效果评价研究</w:t>
            </w:r>
          </w:p>
        </w:tc>
      </w:tr>
      <w:tr w:rsidR="00C41EF8" w14:paraId="58FCA371"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7F1D66" w14:textId="72FD9E6A"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189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978FF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ZJXF2022189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7A121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天津海运职业学院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154B7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基于虚拟仿真技术的船员终身教育服务平台开发与应用</w:t>
            </w:r>
          </w:p>
        </w:tc>
      </w:tr>
      <w:tr w:rsidR="00C41EF8" w14:paraId="15E6F00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16FB18" w14:textId="26C86224"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ABA7C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50520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青岛港湾职业技术学院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680DD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基于虚拟仿真技术的航海技术专业实践教学体系重构研究</w:t>
            </w:r>
          </w:p>
        </w:tc>
      </w:tr>
      <w:tr w:rsidR="00C41EF8" w14:paraId="6140E26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92317A" w14:textId="22F9577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80EA5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ABD1D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广东职业技术学院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9E201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国家职业教育虚拟仿真示范实训基地现代纺织技术专业群实训体系构建研究与实践</w:t>
            </w:r>
          </w:p>
        </w:tc>
      </w:tr>
      <w:tr w:rsidR="00C41EF8" w14:paraId="6BF3522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3B368F" w14:textId="1AEA0AB3"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A8BFF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D8A95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中山火炬职业技术学院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E637B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基于虚拟仿真技术的国家“双高计划”包装策划与设计专业群实训体系重构研究</w:t>
            </w:r>
          </w:p>
        </w:tc>
      </w:tr>
      <w:tr w:rsidR="00C41EF8" w14:paraId="1FFD72D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A35544" w14:textId="3880A32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0B0D6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0E4AC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内蒙古机电职业技术学院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57F27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基于虚拟仿真技术的电力系统自动化技术专业群教学模式与效果评价研究</w:t>
            </w:r>
          </w:p>
        </w:tc>
      </w:tr>
      <w:tr w:rsidR="00C41EF8" w14:paraId="180E986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2C1B2A" w14:textId="2CAE5FF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1B11C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85818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广州铁路职业技术学院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C7763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基于虚拟仿真技术的轨道交通运营管理专业群行车实训体系构建研究</w:t>
            </w:r>
          </w:p>
        </w:tc>
      </w:tr>
      <w:tr w:rsidR="00C41EF8" w14:paraId="5FCA506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F8CC3C" w14:textId="128A3033"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BFCB1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DF6BD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辽宁医药职业学院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397F0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“三维、五化、双服务”中药虚拟工厂的建设及应用研究</w:t>
            </w:r>
          </w:p>
        </w:tc>
      </w:tr>
      <w:tr w:rsidR="00C41EF8" w14:paraId="279054B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7AA594" w14:textId="5D33C03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2F00C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3D75E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安徽工商职业学院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E043A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国家职业教育虚拟仿真示范实训基地建设路径与成效研究</w:t>
            </w:r>
          </w:p>
        </w:tc>
      </w:tr>
      <w:tr w:rsidR="00C41EF8" w14:paraId="6EC8BDD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0F5576" w14:textId="3E9CFD8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4E6D4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C4103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江苏建筑职业技术学院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AF07B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基于虚拟仿真技术的智能建造实训体系重构研究</w:t>
            </w:r>
          </w:p>
        </w:tc>
      </w:tr>
      <w:tr w:rsidR="00C41EF8" w14:paraId="1A305DC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28D02E" w14:textId="0A4324E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198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C7492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4E523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山东海事职业学院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B48A7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“三教”改革背景下，基于虚拟仿真技术的航海技术专业群实训教学体系重构研究</w:t>
            </w:r>
          </w:p>
        </w:tc>
      </w:tr>
      <w:tr w:rsidR="00C41EF8" w14:paraId="638E81A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89983E" w14:textId="15BC0F93"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199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A2684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ZJXF2022199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8738E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江苏护理职业学院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9E7F8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基于全生命周期的护理专业虚拟仿真实训教学体系重构研究</w:t>
            </w:r>
          </w:p>
        </w:tc>
      </w:tr>
      <w:tr w:rsidR="00C41EF8" w14:paraId="366376A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10E54B" w14:textId="388D121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39513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EDF5F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青岛职业技术学院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01BAA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全景教室场景下基于虚拟仿真技术的工业机器人技术专业实训体系重构研究</w:t>
            </w:r>
          </w:p>
        </w:tc>
      </w:tr>
      <w:tr w:rsidR="00C41EF8" w14:paraId="43DEDA8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CBF5E2" w14:textId="7B6E628A"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A4935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B4C82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浙江经济职业技术学院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6F09F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基于虚拟仿真技术的汽车检测与维修技术专业群实训教学模式与效果评价研究</w:t>
            </w:r>
          </w:p>
        </w:tc>
      </w:tr>
      <w:tr w:rsidR="00C41EF8" w14:paraId="314CCD7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71EF37" w14:textId="7C90989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F2F51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B11A3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山东中医药高等专科学校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48A0C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基于虚拟仿真技术的药学类专业群实训体系重构研究</w:t>
            </w:r>
          </w:p>
        </w:tc>
      </w:tr>
      <w:tr w:rsidR="00C41EF8" w14:paraId="5FB05C8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3C3B1" w14:textId="33DFE61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275F9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8B6BE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苏州工业园区服务外包职业学院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B7C94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基于虚拟仿真技术的高职艺术设计类跨专业实训教学模式与实践研究</w:t>
            </w:r>
          </w:p>
        </w:tc>
      </w:tr>
      <w:tr w:rsidR="00C41EF8" w14:paraId="29613B7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DAEE22" w14:textId="57A2CEC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EE4A3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A2253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浙江工贸职业技术学院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7A141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数字孪生技术在智能光电制造教学模式的应用探索与研究</w:t>
            </w:r>
          </w:p>
        </w:tc>
      </w:tr>
      <w:tr w:rsidR="00C41EF8" w14:paraId="2AC5941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32921B" w14:textId="31C55E0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1BDBC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CBC73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山西机电职业技术学院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A7A72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基于虚拟仿真技术的高职专业群教学组织研究</w:t>
            </w:r>
          </w:p>
        </w:tc>
      </w:tr>
      <w:tr w:rsidR="00C41EF8" w14:paraId="0BA3154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CFCE6F" w14:textId="441FC4A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2F777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07669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重庆三峡职业学院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F7EF4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基于虚拟仿真技术的畜牧兽医专业群对接生猪全产业链实训体系重构研究</w:t>
            </w:r>
          </w:p>
        </w:tc>
      </w:tr>
      <w:tr w:rsidR="00C41EF8" w14:paraId="0681951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748EF4" w14:textId="2290CF72"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9CDCA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CA3E2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江西制造职业技术学院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C004B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校企协同背景下虚拟仿真实训教学资源体系构建及应用研究</w:t>
            </w:r>
          </w:p>
        </w:tc>
      </w:tr>
      <w:tr w:rsidR="00C41EF8" w14:paraId="059E7DE1"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411933" w14:textId="627A7A5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7099C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C983B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南京信息职业技术学院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CE3A4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成果导向、虚实结合，5G应用场景式虚拟仿真实践教学体系重构</w:t>
            </w:r>
          </w:p>
        </w:tc>
      </w:tr>
      <w:tr w:rsidR="00C41EF8" w14:paraId="3E11F52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4FCA2D" w14:textId="2769541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209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0BE4F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ZJXF2022209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5C59B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广州卫生职业技术学院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EA5D8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虚拟仿真实训教学保障机制及评价机制研究——以广州卫生职业技术学院实践视角</w:t>
            </w:r>
          </w:p>
        </w:tc>
      </w:tr>
      <w:tr w:rsidR="00C41EF8" w14:paraId="78A993D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F6CA75" w14:textId="518DE78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C1DCE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450B3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东营职业学院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CC5A1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“职业教育类型化”视域下虚拟仿真技术服务智慧学习路径研究</w:t>
            </w:r>
          </w:p>
        </w:tc>
      </w:tr>
      <w:tr w:rsidR="00C41EF8" w14:paraId="6D7C3DA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98F393" w14:textId="085EE1E4"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C513D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97C75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内蒙古警察职业学院   </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C8694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基于虚拟仿真技术的网络安全与执法专业实训教学模式与效果评价研究</w:t>
            </w:r>
          </w:p>
        </w:tc>
      </w:tr>
      <w:tr w:rsidR="00C41EF8" w14:paraId="56238A9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5646F3" w14:textId="6FE237A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ECA7E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F30C2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江苏经贸职业技术学院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264B4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基于虚拟仿真技术的智慧健康养老服务与管理专业O2O混合式实训教学模式与效果评价研究</w:t>
            </w:r>
          </w:p>
        </w:tc>
      </w:tr>
      <w:tr w:rsidR="00C41EF8" w14:paraId="684404C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896102" w14:textId="06789BF2"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5B578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38B82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青岛酒店管理职业技术学院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FE2E5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基于虚拟仿真技术的导游专业“仿真-实操-仿真”双向融通渐进式实训教学模式构建研究</w:t>
            </w:r>
          </w:p>
        </w:tc>
      </w:tr>
      <w:tr w:rsidR="00C41EF8" w14:paraId="6A83352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787CAC" w14:textId="03AAA7C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538A4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EDB88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山东信息职业技术学院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CD56A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基于虚拟仿真技术的“1334”混合式实训教学模式研究与实践</w:t>
            </w:r>
          </w:p>
        </w:tc>
      </w:tr>
      <w:tr w:rsidR="00C41EF8" w14:paraId="0A2BA46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9B71EF" w14:textId="3987391A"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6ECA5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863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AE421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基于虚拟仿真技术的供应链专业群实训教学模式与效果评价研究</w:t>
            </w:r>
          </w:p>
        </w:tc>
      </w:tr>
      <w:tr w:rsidR="00C41EF8" w14:paraId="1BBA115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4F2171" w14:textId="73B3C71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C2C8F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A4683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嵩山少林武术职业学院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3E366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武术虚拟仿真教学网络社区建设研究</w:t>
            </w:r>
          </w:p>
        </w:tc>
      </w:tr>
      <w:tr w:rsidR="00C41EF8" w14:paraId="6FA6668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3917F8" w14:textId="705B57C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217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59503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6861D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河南交通职业技术学院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7E76F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基于虚拟仿真技术的道路与桥梁工程技术专业实训体系重构研究</w:t>
            </w:r>
          </w:p>
        </w:tc>
      </w:tr>
      <w:tr w:rsidR="00C41EF8" w14:paraId="41A2404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B8147F" w14:textId="403A382C"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F722A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FA3F2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柳州职业技术学院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56BD1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机电设备维修与管理专业群“虚实结合”实训体系重构研究</w:t>
            </w:r>
          </w:p>
        </w:tc>
      </w:tr>
      <w:tr w:rsidR="00C41EF8" w14:paraId="6AA097D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89B559" w14:textId="065DE654"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219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ED5F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ZJXF2022219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63859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北京政法职业学院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093E1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基于虚拟仿真技术的计算机智能应用技术专业群实训教学模式与效果评价研究</w:t>
            </w:r>
          </w:p>
        </w:tc>
      </w:tr>
      <w:tr w:rsidR="00C41EF8" w14:paraId="0F6FB87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EE84AD" w14:textId="1E085C3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64ABB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1BDD7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常州工业职业技术学院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0C56E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基于虚拟仿真技术的智能制造专业集群Scrum法实训教学模式与效果评价研究</w:t>
            </w:r>
          </w:p>
        </w:tc>
      </w:tr>
      <w:tr w:rsidR="00C41EF8" w14:paraId="4B85310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054696" w14:textId="1FE3127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71C4A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92248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四川机电职业技术学院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90B53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电工电子3D虚拟仿真实训资源开放与应用研究</w:t>
            </w:r>
          </w:p>
        </w:tc>
      </w:tr>
      <w:tr w:rsidR="00C41EF8" w14:paraId="2DD85C3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B74BC9" w14:textId="462033C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3413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4A146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杭州职业技术学院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FE88F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基于虚拟仿真技术的电梯专业群实训体系重构研究</w:t>
            </w:r>
          </w:p>
        </w:tc>
      </w:tr>
      <w:tr w:rsidR="00C41EF8" w14:paraId="0DEABA84"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57966E" w14:textId="4A24CFDA"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32E6F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D4100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江西财经职业学院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7815D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基于虚拟仿真技术的数字经济专业群实训体系重构研究 </w:t>
            </w:r>
          </w:p>
        </w:tc>
      </w:tr>
      <w:tr w:rsidR="00C41EF8" w14:paraId="3F9988C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021287" w14:textId="0FDE50A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8D7DD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216EC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河南建筑职业技术学院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A4C80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基于虚拟仿真技术的建筑装饰工程技术专业实训体系重构研究</w:t>
            </w:r>
          </w:p>
        </w:tc>
      </w:tr>
      <w:tr w:rsidR="00C41EF8" w14:paraId="2043428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223AC1" w14:textId="5A27B1C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34B18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8ADFA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北京劳动保障职业学院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B31BE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基于虚拟仿真技术的城市安全运行保障专业群实训教学模式与效果评价研究</w:t>
            </w:r>
          </w:p>
        </w:tc>
      </w:tr>
      <w:tr w:rsidR="00C41EF8" w14:paraId="7EB8145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5B9F9D" w14:textId="7EF84B8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0725D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42D6A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宜春职业技术学院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32D8E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虚拟仿真实训教学保障机制及评价机制研究——以赣西综合性虚拟仿真实训基地为例</w:t>
            </w:r>
          </w:p>
        </w:tc>
      </w:tr>
      <w:tr w:rsidR="00C41EF8" w14:paraId="71620F3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F07809" w14:textId="60556E7C"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39E0F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791D2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长春汽车工业高等专科学校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6059C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基于虚拟仿真技术的新能源汽车技术专业群实训教学模式与效果评价研究</w:t>
            </w:r>
          </w:p>
        </w:tc>
      </w:tr>
      <w:tr w:rsidR="00C41EF8" w14:paraId="62979F9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EF9B4C" w14:textId="6756C8B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2585B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87351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哈尔滨职业技术学院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0C800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基于虚拟仿真技术的装备制造类专业群实训教学模式与效果评价研究</w:t>
            </w:r>
          </w:p>
        </w:tc>
      </w:tr>
      <w:tr w:rsidR="00C41EF8" w14:paraId="3C7B56F2"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D2865F" w14:textId="5ECCFE43"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229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79E9E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ZJXF2022229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0EA19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宁波幼儿师范高等专科学校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5964C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基于虚拟仿真技术的学前教育专业群实践教学模式的改革探索</w:t>
            </w:r>
          </w:p>
        </w:tc>
      </w:tr>
      <w:tr w:rsidR="00C41EF8" w14:paraId="1606A10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34E1D" w14:textId="244AEF2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98A45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E4CC4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菏泽家政职业学院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7EC98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基于“工匠精神”培育的医学技术类专业虚拟仿真教学的实施与研究</w:t>
            </w:r>
          </w:p>
        </w:tc>
      </w:tr>
      <w:tr w:rsidR="00C41EF8" w14:paraId="663F5E7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D5B79" w14:textId="3575CF0D"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8AEC1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8F7AC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上海交通职业技术学院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670BE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基于虚拟仿真技术的智能网联汽车专业群实训教学模式与效果评价研究</w:t>
            </w:r>
          </w:p>
        </w:tc>
      </w:tr>
      <w:tr w:rsidR="00C41EF8" w14:paraId="59BCA5C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1745F5" w14:textId="078178F4"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E39C3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ED16D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河南职业技术学院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9211A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校企协同育人视域下高职智能制造类专业虚拟仿真教学资源共建路径探索</w:t>
            </w:r>
          </w:p>
        </w:tc>
      </w:tr>
      <w:tr w:rsidR="00C41EF8" w14:paraId="666F003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2FFF1C" w14:textId="4C65928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5AA3C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49AB2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陕西财经职业技术学院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821A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基于虚拟仿真技术的大数据与会计专业群实训体系重构研究</w:t>
            </w:r>
          </w:p>
        </w:tc>
      </w:tr>
      <w:tr w:rsidR="00C41EF8" w14:paraId="4659B7A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6933CC" w14:textId="6F62B5B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F4FAD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46F85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四川商务职业学院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B3232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基于虚拟仿真技术《智慧美育》基地建设路径的探索与实践</w:t>
            </w:r>
          </w:p>
        </w:tc>
      </w:tr>
      <w:tr w:rsidR="00C41EF8" w14:paraId="5A4ABAD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E6C1E7" w14:textId="53A41680"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9A50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2C6C1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辽宁农业职业技术学院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3B557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乡村振兴背景下现代牧业虚拟仿真实训基地的建设与创新应用研究</w:t>
            </w:r>
          </w:p>
        </w:tc>
      </w:tr>
      <w:tr w:rsidR="00C41EF8" w14:paraId="3083C93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EF2A5D" w14:textId="7022B33C"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39249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3CFFB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娄底职业技术学院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2B8B1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基于虚拟仿真技术的农机资源共享平台建设研究</w:t>
            </w:r>
          </w:p>
        </w:tc>
      </w:tr>
      <w:tr w:rsidR="00C41EF8" w14:paraId="0430FEBB"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CC5233" w14:textId="67E233A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7A3FF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F51E4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潍坊工程职业学院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9870E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基于虚拟仿真技术的高端工程机械智能制造专业群实训教学模式与效果评价研究</w:t>
            </w:r>
          </w:p>
        </w:tc>
      </w:tr>
      <w:tr w:rsidR="00C41EF8" w14:paraId="450DEE0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A8FC1C" w14:textId="666C779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238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DCB68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52682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潍坊职业学院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7177C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基于虚拟仿真的智能装备专业群混合教学模式与评价研究</w:t>
            </w:r>
          </w:p>
        </w:tc>
      </w:tr>
      <w:tr w:rsidR="00C41EF8" w14:paraId="60D9FE2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726F38" w14:textId="33009869"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239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2192E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ZJXF2022239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0DA6C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马鞍山师范高等专科学校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C3C14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基于虚拟仿真技术的“岗课赛证”模式研究-以计算机组装与维护课程为例 </w:t>
            </w:r>
          </w:p>
        </w:tc>
      </w:tr>
      <w:tr w:rsidR="00C41EF8" w14:paraId="4B56605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188F" w14:textId="12C477DD"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2FE45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58A96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雅安职业技术学院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67207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创新扩散视角下虚拟仿真技术在临床医学专业群岗前实训中的应用研究</w:t>
            </w:r>
          </w:p>
        </w:tc>
      </w:tr>
      <w:tr w:rsidR="00C41EF8" w14:paraId="07B8373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BA7FB5" w14:textId="5C44403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C232F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2B3E3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德阳科贸职业学院、西南交通大学、成都交大大数据科技有限公司</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FEE58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基于虚拟仿真技术的软件类专业课程模块化教学改革与案例库创作研究</w:t>
            </w:r>
          </w:p>
        </w:tc>
      </w:tr>
      <w:tr w:rsidR="00C41EF8" w14:paraId="4457A21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2A5A20" w14:textId="402E8F6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D049B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A9DD8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江苏食品药品职业技术学院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A5812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基于虚拟仿真技术的药品生产技术专业群实训体系重构研究</w:t>
            </w:r>
          </w:p>
        </w:tc>
      </w:tr>
      <w:tr w:rsidR="00C41EF8" w14:paraId="10E9D59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F1EA53" w14:textId="417955D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B7652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B0F59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黄冈职业技术学院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C9987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基于虚拟仿真技术的建筑钢结构工程技术专业群实训体系重构研究</w:t>
            </w:r>
          </w:p>
        </w:tc>
      </w:tr>
      <w:tr w:rsidR="00C41EF8" w14:paraId="5501923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B3873F" w14:textId="100457A5"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587F1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104AE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宜宾职业技术学院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17616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基于传统生产工艺背景下的虚实结合实践教学体系研究——以酿酒技术专业为例</w:t>
            </w:r>
          </w:p>
        </w:tc>
      </w:tr>
      <w:tr w:rsidR="00C41EF8" w14:paraId="48C3518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52952E" w14:textId="3658C49D"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31D9B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79BFF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德州职业技术学院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C6E81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基于CDIO模式的工业机器人技术专业虚拟仿真实训中心建设的研究</w:t>
            </w:r>
          </w:p>
        </w:tc>
      </w:tr>
      <w:tr w:rsidR="00C41EF8" w14:paraId="40FFFE9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1BED2F" w14:textId="4C5BFA72"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66D39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CFB4C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黔南民族职业技术学院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55F76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基于虚拟仿真技术的畜牧兽医专业实训体系重构研究</w:t>
            </w:r>
          </w:p>
        </w:tc>
      </w:tr>
      <w:tr w:rsidR="00C41EF8" w14:paraId="5E60B8D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76D41" w14:textId="48CF258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87347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F5DCD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山东劳动职业技术学院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25920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虚拟仿真技术在职业教育教学中的创新应用</w:t>
            </w:r>
          </w:p>
        </w:tc>
      </w:tr>
      <w:tr w:rsidR="00C41EF8" w14:paraId="79DE967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9EF754" w14:textId="4373D42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831D5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098BE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浙江安防职业技术学院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496CC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虚拟仿真实训资源开发中的教学设计与脚本创作研究——以应急技术类虚拟仿真实训资源开发为例</w:t>
            </w:r>
          </w:p>
        </w:tc>
      </w:tr>
      <w:tr w:rsidR="00C41EF8" w14:paraId="011B65C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3EFF10" w14:textId="606DD1B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249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CBECB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ZJXF2022249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44211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扬州工业职业技术学院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B61A4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智慧教育时代基于CDIO工程教育模式的虚拟仿真实训基地建设与应用研究</w:t>
            </w:r>
          </w:p>
        </w:tc>
      </w:tr>
      <w:tr w:rsidR="00C41EF8" w14:paraId="4A8EDB97"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1CFF94" w14:textId="347DBC8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859AA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8A950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天津现代职业技术学院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84110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基于虚拟仿真技术的无人机应用技术专业实训体系重构研究</w:t>
            </w:r>
          </w:p>
        </w:tc>
      </w:tr>
      <w:tr w:rsidR="00C41EF8" w14:paraId="731634B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8B0EB6" w14:textId="5227EBB9"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C05AA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634A4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武汉软件工程职业学院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2679A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基于疫情常态管控下的高职《高分子基础》课程虚实结合实训教学应用研究</w:t>
            </w:r>
          </w:p>
        </w:tc>
      </w:tr>
      <w:tr w:rsidR="00C41EF8" w14:paraId="08BC94A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F22987" w14:textId="4DED4299"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2FE50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7308B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天门职业学院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229BB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“VR+党建与思政”智慧基地建设路径的探索与研究——以天门职业学院为例</w:t>
            </w:r>
          </w:p>
        </w:tc>
      </w:tr>
      <w:tr w:rsidR="00C41EF8" w14:paraId="35BE0FC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9F5DA0" w14:textId="60667E59"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79B3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6B646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重庆化工职业学院、重庆昭信教育研究院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F6A25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高职院校建筑消防技术专业虚拟仿真实训教学资源平台运行机制研究</w:t>
            </w:r>
          </w:p>
        </w:tc>
      </w:tr>
      <w:tr w:rsidR="00C41EF8" w14:paraId="59A0FE27"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6F7BDD" w14:textId="38ADD42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EFA6D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DFC8D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河南水利与环境职业学院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27BD9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基于虚拟仿真技术的水利水电建筑工程专业人才培养方案优化研究</w:t>
            </w:r>
          </w:p>
        </w:tc>
      </w:tr>
      <w:tr w:rsidR="00C41EF8" w14:paraId="729EA88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431622" w14:textId="689A1B29"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B4C26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93087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深圳职业技术学院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B9953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智能ICT虚拟仿真实训基地建设路径与成效研究</w:t>
            </w:r>
          </w:p>
        </w:tc>
      </w:tr>
      <w:tr w:rsidR="00C41EF8" w14:paraId="4B30C52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B48123" w14:textId="4F46F03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256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CAEEC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3865E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山西水利职业技术学院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A9F53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国家职业教育虚拟仿真示范实训基地建设路径与成效研究——以VR+现代水利专业群虚拟仿真实训基地建设为例</w:t>
            </w:r>
          </w:p>
        </w:tc>
      </w:tr>
      <w:tr w:rsidR="00C41EF8" w14:paraId="529438E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07326B" w14:textId="6BB62A8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260BE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A2D53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上海电子信息职业技术学院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DA58F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国家职业教育虚拟仿真示范实训基地校企合作长效机制研究</w:t>
            </w:r>
          </w:p>
        </w:tc>
      </w:tr>
      <w:tr w:rsidR="00C41EF8" w14:paraId="1DFA731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58A83A" w14:textId="702C736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3A818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87E45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台州科技职业学院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4EF42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基于工业互联网的数字化工厂虚拟仿真实训系统建设路径研究</w:t>
            </w:r>
          </w:p>
        </w:tc>
      </w:tr>
      <w:tr w:rsidR="00C41EF8" w14:paraId="47A67FD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1ED051" w14:textId="60A8C21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259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2A706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ZJXF2022259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278D2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石家庄财经职业学院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5F6B5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基于虚拟仿真技术的大数据与会计专业群实训体系重构研究</w:t>
            </w:r>
          </w:p>
        </w:tc>
      </w:tr>
      <w:tr w:rsidR="00C41EF8" w14:paraId="79ED6406"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841A26" w14:textId="12505CE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EC0DF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E1186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郑州电力高等专科学校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72B09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虚拟仿真实训教学管理及资源共建共享平台建设研究</w:t>
            </w:r>
          </w:p>
        </w:tc>
      </w:tr>
      <w:tr w:rsidR="00C41EF8" w14:paraId="347F301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232BFF" w14:textId="3684F9EA"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BAC2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E932A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黑龙江护理高等专科学校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4A327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基于OBE理念校企所院四方协同开发康养康育虚拟仿真教学资源创新模式研究</w:t>
            </w:r>
          </w:p>
        </w:tc>
      </w:tr>
      <w:tr w:rsidR="00C41EF8" w14:paraId="1235910D"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63A311" w14:textId="579F6FBF"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73811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2B445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陕西能源职业技术学院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EA7FC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基于高水平专业群的虚拟仿真实训教学资源建设及成果开放共享平台建设研究</w:t>
            </w:r>
          </w:p>
        </w:tc>
      </w:tr>
      <w:tr w:rsidR="00C41EF8" w14:paraId="5BE5E8B8"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0A4E68" w14:textId="75E9BFF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6EA57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CF0DE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山西铁道职业技术学院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55A69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轨道交通虚拟仿真技能竞赛电竞化实践与研究应用</w:t>
            </w:r>
          </w:p>
        </w:tc>
      </w:tr>
      <w:tr w:rsidR="00C41EF8" w14:paraId="2E0D1E27"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1DB536" w14:textId="07451912"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BD8E5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0A828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西安航空职业技术学院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3DAC7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飞机机电设备维修专业群虚拟仿真实训体系的研究与应用</w:t>
            </w:r>
          </w:p>
        </w:tc>
      </w:tr>
      <w:tr w:rsidR="00C41EF8" w14:paraId="3EB1ED53"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4A935C" w14:textId="184E3C54"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041E6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0FBB3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铜仁职业技术学院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8E572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基于地域特色的“课程思政”元素与虚拟仿真实训教学的融合研究</w:t>
            </w:r>
          </w:p>
        </w:tc>
      </w:tr>
      <w:tr w:rsidR="00C41EF8" w14:paraId="0C3AF87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EA5C8C" w14:textId="4EE07AB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ED471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CC39B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重庆建筑工程职业学院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CEA91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基于虚拟仿真技术的“建筑+思政”课程育人中心建设研究与实践</w:t>
            </w:r>
          </w:p>
        </w:tc>
      </w:tr>
      <w:tr w:rsidR="00C41EF8" w14:paraId="7FB74FA0"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5B67F1" w14:textId="3BBDD47A"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AF598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0B374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四川财经职业学院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53D24A"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红色财经虚拟仿真在思想政治理论课教育教学中的创新应用</w:t>
            </w:r>
          </w:p>
        </w:tc>
      </w:tr>
      <w:tr w:rsidR="00C41EF8" w14:paraId="769A695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7698CC" w14:textId="4F7EF33C"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268</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D0A4B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ZJXF2022268</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4B31A8"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湖南工程职业技术学院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BCD09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高职建筑施工虚拟仿真实践教学改革研究</w:t>
            </w:r>
          </w:p>
        </w:tc>
      </w:tr>
      <w:tr w:rsidR="00C41EF8" w14:paraId="1CFF326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C956C7" w14:textId="247BFD93"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269</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12CE1B"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ZJXF2022269</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79DC6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河源职业技术学院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08C876"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虚拟仿真（VR、MR）技术在《公差配合与测量技术》课程教育教学中的创新应用研究</w:t>
            </w:r>
          </w:p>
        </w:tc>
      </w:tr>
      <w:tr w:rsidR="00C41EF8" w14:paraId="2E96FB6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E7E75" w14:textId="12736A6E"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270</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85EF79"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ZJXF2022270</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40CBCD"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四川化工职业技术学院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D73EF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课程思政元素与虚拟仿真实训教学的融合研究</w:t>
            </w:r>
          </w:p>
        </w:tc>
      </w:tr>
      <w:tr w:rsidR="00C41EF8" w14:paraId="573FEABC"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381D8C" w14:textId="0FFF7978"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271</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D2705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ZJXF2022271</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2D2D7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江西中医药高等专科学校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37443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基于虚拟仿真技术的中医学专业人才培养方案优化研究</w:t>
            </w:r>
          </w:p>
        </w:tc>
      </w:tr>
      <w:tr w:rsidR="00C41EF8" w14:paraId="04C9C37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1D0D75" w14:textId="76481624"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272</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9A0F34"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ZJXF2022272</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46259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湖南汽车工程职业学院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1CFAA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基于虚拟仿真技术的新能源汽车技术专业群实训体系重构研究</w:t>
            </w:r>
          </w:p>
        </w:tc>
      </w:tr>
      <w:tr w:rsidR="00C41EF8" w14:paraId="4BD6CB85"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5CBFC4" w14:textId="28688346"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273</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358EA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ZJXF2022273</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AD9AD1"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咸阳职业技术学院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19261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基于虚拟仿真技术的学前教育专业群实践教学体系研究</w:t>
            </w:r>
          </w:p>
        </w:tc>
      </w:tr>
      <w:tr w:rsidR="00C41EF8" w14:paraId="17498189"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4A89A2" w14:textId="057EAA11"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274</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8EB6EF"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ZJXF2022274</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0CD9A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重庆医药高等专科学校</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07761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基于虚拟仿真技术的医学职业教育实训体系重构研究</w:t>
            </w:r>
          </w:p>
        </w:tc>
      </w:tr>
      <w:tr w:rsidR="00C41EF8" w14:paraId="055C42AE"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FB14F2" w14:textId="5CD9D705"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275</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5F804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ZJXF2022275</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C7E64C"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安徽国际商务职业学院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DAE3A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基于疫情常态管控下的高职虚实结合实训教学应对机制研究 </w:t>
            </w:r>
          </w:p>
        </w:tc>
      </w:tr>
      <w:tr w:rsidR="00C41EF8" w14:paraId="016BC85F"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76CBDA" w14:textId="19C7A93B"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276</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773E57"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ZJXF2022276</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9F68C5"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河北交通职业技术学院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832D40"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基于虚拟仿真技术的城市轨道交通运营管理专业群实训教学模式与效果评价研究</w:t>
            </w:r>
          </w:p>
        </w:tc>
      </w:tr>
      <w:tr w:rsidR="00C41EF8" w14:paraId="273ADB9A" w14:textId="77777777" w:rsidTr="00DB233B">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F28901" w14:textId="36D5B491" w:rsidR="00C41EF8" w:rsidRDefault="00C41EF8" w:rsidP="00C41EF8">
            <w:pPr>
              <w:widowControl/>
              <w:jc w:val="left"/>
              <w:rPr>
                <w:rFonts w:ascii="仿宋" w:eastAsia="仿宋" w:hAnsi="仿宋" w:cs="宋体"/>
                <w:kern w:val="0"/>
                <w:sz w:val="24"/>
                <w:szCs w:val="24"/>
              </w:rPr>
            </w:pPr>
            <w:r>
              <w:rPr>
                <w:rFonts w:ascii="仿宋" w:eastAsia="仿宋" w:hAnsi="仿宋" w:cs="宋体"/>
                <w:kern w:val="0"/>
                <w:sz w:val="24"/>
                <w:szCs w:val="24"/>
              </w:rPr>
              <w:t>277</w:t>
            </w:r>
          </w:p>
        </w:tc>
        <w:tc>
          <w:tcPr>
            <w:tcW w:w="1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7EB072"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ZJXF2022277</w:t>
            </w:r>
          </w:p>
        </w:tc>
        <w:tc>
          <w:tcPr>
            <w:tcW w:w="35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43FCE3"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聊城职业技术学院</w:t>
            </w:r>
          </w:p>
        </w:tc>
        <w:tc>
          <w:tcPr>
            <w:tcW w:w="81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496F2E" w14:textId="77777777" w:rsidR="00C41EF8" w:rsidRDefault="00C41EF8" w:rsidP="00C41EF8">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虚拟仿真技术在智能制造专业群人才培养中的应用研究</w:t>
            </w:r>
          </w:p>
        </w:tc>
      </w:tr>
    </w:tbl>
    <w:p w14:paraId="18077D03" w14:textId="77777777" w:rsidR="00C41EF8" w:rsidRDefault="00C41EF8" w:rsidP="00C41EF8">
      <w:pPr>
        <w:jc w:val="center"/>
        <w:rPr>
          <w:rFonts w:ascii="方正小标宋简体" w:eastAsia="方正小标宋简体" w:hAnsi="仿宋"/>
          <w:color w:val="000000" w:themeColor="text1"/>
          <w:sz w:val="36"/>
          <w:szCs w:val="36"/>
        </w:rPr>
      </w:pPr>
      <w:r>
        <w:rPr>
          <w:rFonts w:ascii="方正小标宋简体" w:eastAsia="方正小标宋简体" w:hAnsi="仿宋" w:hint="eastAsia"/>
          <w:color w:val="000000" w:themeColor="text1"/>
          <w:sz w:val="36"/>
          <w:szCs w:val="36"/>
        </w:rPr>
        <w:t>2.《虚拟仿真技术在职业教育教学中的创新应用》专项课题拟立项名单（中职）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9"/>
        <w:gridCol w:w="3622"/>
        <w:gridCol w:w="8063"/>
      </w:tblGrid>
      <w:tr w:rsidR="00C41EF8" w14:paraId="4EBEDFF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72539C4D" w14:textId="77777777" w:rsidR="00C41EF8" w:rsidRDefault="00C41EF8" w:rsidP="00DB233B">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CA0295E" w14:textId="77777777" w:rsidR="00C41EF8" w:rsidRDefault="00C41EF8" w:rsidP="00DB233B">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课题编号</w:t>
            </w:r>
          </w:p>
        </w:tc>
        <w:tc>
          <w:tcPr>
            <w:tcW w:w="3622" w:type="dxa"/>
            <w:tcBorders>
              <w:top w:val="single" w:sz="4" w:space="0" w:color="auto"/>
              <w:left w:val="single" w:sz="4" w:space="0" w:color="auto"/>
              <w:bottom w:val="single" w:sz="4" w:space="0" w:color="auto"/>
              <w:right w:val="single" w:sz="4" w:space="0" w:color="auto"/>
            </w:tcBorders>
            <w:noWrap/>
            <w:vAlign w:val="center"/>
            <w:hideMark/>
          </w:tcPr>
          <w:p w14:paraId="775FA422" w14:textId="77777777" w:rsidR="00C41EF8" w:rsidRDefault="00C41EF8" w:rsidP="00DB233B">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单位名称</w:t>
            </w:r>
          </w:p>
        </w:tc>
        <w:tc>
          <w:tcPr>
            <w:tcW w:w="8063" w:type="dxa"/>
            <w:tcBorders>
              <w:top w:val="single" w:sz="4" w:space="0" w:color="auto"/>
              <w:left w:val="single" w:sz="4" w:space="0" w:color="auto"/>
              <w:bottom w:val="single" w:sz="4" w:space="0" w:color="auto"/>
              <w:right w:val="single" w:sz="4" w:space="0" w:color="auto"/>
            </w:tcBorders>
            <w:noWrap/>
            <w:vAlign w:val="center"/>
            <w:hideMark/>
          </w:tcPr>
          <w:p w14:paraId="2B2893E7" w14:textId="77777777" w:rsidR="00C41EF8" w:rsidRDefault="00C41EF8" w:rsidP="00DB233B">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课题名称</w:t>
            </w:r>
          </w:p>
        </w:tc>
      </w:tr>
      <w:tr w:rsidR="00C41EF8" w14:paraId="1FE6D51D"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0BA2881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54B4B7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ZJXF2022278</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9A28A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龙岩技师学院</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15AEF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基于虚拟仿真技术的汽车维修专业群人才培养方案优化研究</w:t>
            </w:r>
          </w:p>
        </w:tc>
      </w:tr>
      <w:tr w:rsidR="00C41EF8" w14:paraId="3AC45EA8"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758A6BA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A51201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ZJXF2022279</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48E93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广西理工职业技术学校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27110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建筑技术专业群虚拟仿真实训教学管理及资源共建共享平台建设研究</w:t>
            </w:r>
          </w:p>
        </w:tc>
      </w:tr>
      <w:tr w:rsidR="00C41EF8" w14:paraId="6B287C78"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A70203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A906E8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ZJXF2022280</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D837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郑州市电子信息工程学校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D861B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基于沉浸式职业教育虚拟仿真平台共享资源建设研究</w:t>
            </w:r>
          </w:p>
        </w:tc>
      </w:tr>
      <w:tr w:rsidR="00C41EF8" w14:paraId="10428C89"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0B3BF82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6AB29F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ZJXF2022281</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594A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长春市第二中等专业学校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D41BF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中职护理专业虚拟仿真教学资源院-校-企协同开发的创新实践研究</w:t>
            </w:r>
          </w:p>
        </w:tc>
      </w:tr>
      <w:tr w:rsidR="00C41EF8" w14:paraId="541B1F8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64160C2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CDD30B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ZJXF2022282</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2188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北京市经济管理学校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9389D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基于虚拟仿真技术的网络信息安全专业人才培养方案优化研究</w:t>
            </w:r>
          </w:p>
        </w:tc>
      </w:tr>
      <w:tr w:rsidR="00C41EF8" w14:paraId="6597E013"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2F95102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49A668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ZJXF2022283</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5C8DF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上海石化工业学校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BEB0F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基于虚拟仿真技术的化学工艺专业人才培养方案优化</w:t>
            </w:r>
          </w:p>
        </w:tc>
      </w:tr>
      <w:tr w:rsidR="00C41EF8" w14:paraId="0BC30B10"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0E7C2BC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CA7E98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ZJXF2022284</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B5B18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上海市工业技术学校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68AD0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基于产教融合的虚拟仿真实训基地建设——以上海市工业技术学校5G+智能制造（航天领域）虚拟仿真实训基地为例</w:t>
            </w:r>
          </w:p>
        </w:tc>
      </w:tr>
      <w:tr w:rsidR="00C41EF8" w14:paraId="5F43123C"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548C21A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EF3F06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ZJXF2022285</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59F55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合肥市现代职业教育公共实训中心</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24AE6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虚拟仿真实训教学管理及资源共建共享平台建设研究——以合肥市公共实训中心为例</w:t>
            </w:r>
          </w:p>
        </w:tc>
      </w:tr>
      <w:tr w:rsidR="00C41EF8" w14:paraId="63F5D81B"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2B1F74D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0D15AC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ZJXF2022286</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9470D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江苏省靖江中等专业学校/泰州市职业教育研究室</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BAAFC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虚拟仿真实训教学管理及资源共建共享平台建设研究</w:t>
            </w:r>
          </w:p>
        </w:tc>
      </w:tr>
      <w:tr w:rsidR="00C41EF8" w14:paraId="6C8C031F"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69705ED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6F378E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ZJXF2022287</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72407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江苏省南通卫生高等职业技术学校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1FC31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基于岗课对接的五年制高职急救护理虚拟仿真一体化平台建设与教学应用研究</w:t>
            </w:r>
          </w:p>
        </w:tc>
      </w:tr>
      <w:tr w:rsidR="00C41EF8" w14:paraId="5E8E06BE"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5260BE3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46D101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ZJXF2022288</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0EA48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上海市医药学校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CAEA5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基于虚拟仿真技术的生物制药类专业人才培养方案优化研究</w:t>
            </w:r>
          </w:p>
        </w:tc>
      </w:tr>
      <w:tr w:rsidR="00C41EF8" w14:paraId="32172D50"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09A584C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DE2E93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ZJXF2022289</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1A65B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赤峰市松山区职业技术教育培训中心</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BCB27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虚拟仿真实训教学资源校企协同开发模式研究</w:t>
            </w:r>
          </w:p>
        </w:tc>
      </w:tr>
      <w:tr w:rsidR="00C41EF8" w14:paraId="5556014E"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E3224B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4B835D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ZJXF2022290</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F7128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南京财经高等职业技术学校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8EF4E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虚拟仿真实训资源开发中的教学设计与脚本创作研究——以网络技术课程为例</w:t>
            </w:r>
          </w:p>
        </w:tc>
      </w:tr>
      <w:tr w:rsidR="00C41EF8" w14:paraId="654FDDA1"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5F7D00C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9948EC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ZJXF2022291</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36BED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江苏省淮安工业中等专业学校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430CD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融合课程思政的《职教物理》仿真平台建设与应用研究</w:t>
            </w:r>
          </w:p>
        </w:tc>
      </w:tr>
      <w:tr w:rsidR="00C41EF8" w14:paraId="34B0183D"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3F667A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15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EF3E07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ZJXF2022292</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F70AC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四川省兴文县职业技术学校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661E9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中职学校虚拟仿真实训教学管理及资源共建共享平台建设研究</w:t>
            </w:r>
          </w:p>
        </w:tc>
      </w:tr>
      <w:tr w:rsidR="00C41EF8" w14:paraId="1C605724"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629EBB6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E87E65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ZJXF2022293</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9D3B0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南宁市第四职业技术学校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ED584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基于虚拟仿真技术的轨道交通运营专业群人才培养方案优化研究</w:t>
            </w:r>
          </w:p>
        </w:tc>
      </w:tr>
      <w:tr w:rsidR="00C41EF8" w14:paraId="749654ED"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6FBAE2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055299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ZJXF2022294</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28953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清远工贸职业技术学校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F21ED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专业群背景下虚拟仿真实训教学资源校企协同开发模式研究</w:t>
            </w:r>
          </w:p>
        </w:tc>
      </w:tr>
      <w:tr w:rsidR="00C41EF8" w14:paraId="61CADF36"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645101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287364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ZJXF2022295</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39CED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江苏省无锡交通高等职业技术学校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C08C1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基于虚拟仿真技术的五年制高职船舶工程技术专业群实训基地建设的实践研究</w:t>
            </w:r>
          </w:p>
        </w:tc>
      </w:tr>
      <w:tr w:rsidR="00C41EF8" w14:paraId="26DE6B6D"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EE215C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19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6B24A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ZJXF2022296</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68EF1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江苏省连云港中医药高等职业技术学校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A8D41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基于虚拟仿真技术的护理专业群实训基地建设与应用成效研究</w:t>
            </w:r>
          </w:p>
        </w:tc>
      </w:tr>
      <w:tr w:rsidR="00C41EF8" w14:paraId="1913D5A4"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DCBF6F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4CEF8D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ZJXF2022297</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2D1B0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杭州市中策职业学校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72F45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基于虚拟仿真技术的中职会计事务专业人才培养方案优化研究</w:t>
            </w:r>
          </w:p>
        </w:tc>
      </w:tr>
      <w:tr w:rsidR="00C41EF8" w14:paraId="0E66E090"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28F7C4F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44C80D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ZJXF2022298</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F77FA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广东省食品药品职业技术学校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E9622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基于VR、AR技术的中药专业群实训教学模式与效果评价研究</w:t>
            </w:r>
          </w:p>
        </w:tc>
      </w:tr>
      <w:tr w:rsidR="00C41EF8" w14:paraId="2D5DC2C3"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BC1B3D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1D8D3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ZJXF2022299</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C004E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兰州理工中等专业学校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87C35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虚拟仿真技术在汽修专业群实训教学中的应用研究</w:t>
            </w:r>
          </w:p>
        </w:tc>
      </w:tr>
      <w:tr w:rsidR="00C41EF8" w14:paraId="381C459F"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01058AB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CA81B3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ZJXF2022300</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A2EA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西南医科大学附属医院卫生学校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4BCDA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融入课程思政元素的安宁疗护虚拟仿真教学平台的开发与应用——以临终情境照护为例</w:t>
            </w:r>
          </w:p>
        </w:tc>
      </w:tr>
      <w:tr w:rsidR="00C41EF8" w14:paraId="67D0FCD7"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2FA7BE1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33CC8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ZJXF2022301</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A008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富顺职业技术学校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34133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基于虚拟仿真技术的中职汽车运用与维修实训教学模式与效果评价研究</w:t>
            </w:r>
          </w:p>
        </w:tc>
      </w:tr>
      <w:tr w:rsidR="00C41EF8" w14:paraId="7F501E7C"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5780AD3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E82843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ZJXF2022302</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69B9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中山市沙溪理工学校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5B4AC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“VR+党史学习”智慧基地建设路径的探索与研究</w:t>
            </w:r>
          </w:p>
        </w:tc>
      </w:tr>
      <w:tr w:rsidR="00C41EF8" w14:paraId="3D3B17E3"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FAE80B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48CEE7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ZJXF2022303</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A5C42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河池市职业教育中心学校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6282A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基于虚拟仿真技术的中职新能源汽车维修专业“岗课赛证”教学模式的应用研究</w:t>
            </w:r>
          </w:p>
        </w:tc>
      </w:tr>
      <w:tr w:rsidR="00C41EF8" w14:paraId="14EBD1A2"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F10236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92BDCC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ZJXF2022304</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C1590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深圳市龙岗区第二职业技术学校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81CEE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基于虚拟仿真技术的会展专业实训教学模式与效果评价研究</w:t>
            </w:r>
          </w:p>
        </w:tc>
      </w:tr>
      <w:tr w:rsidR="00C41EF8" w14:paraId="63356504"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5D5F98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CD2D3C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ZJXF2022305</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12B54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齐齐哈尔市卫生学校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C0818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基于虚拟仿真技术的护育康养专业群实训体系重构研究</w:t>
            </w:r>
          </w:p>
        </w:tc>
      </w:tr>
      <w:tr w:rsidR="00C41EF8" w14:paraId="6E8F831F"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2712FE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29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B47AEE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ZJXF2022306</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C87D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营口市鲅鱼圈区中等职业技术专业学校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C3187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中职“六育”课程思政与虚拟仿真实训教学的融合研究</w:t>
            </w:r>
          </w:p>
        </w:tc>
      </w:tr>
      <w:tr w:rsidR="00C41EF8" w14:paraId="10C3B331"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2A624F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AE3DB9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ZJXF2022307</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BDF8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宁津县职业中等专业学校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A6C2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山东沿黄河流域红色文化与中职思政课在虚拟仿真技术下的融合路径研究</w:t>
            </w:r>
          </w:p>
        </w:tc>
      </w:tr>
      <w:tr w:rsidR="00C41EF8" w14:paraId="0B519B4E"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EBE19E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DF5324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ZJXF2022308</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96827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金沙县中等职业学校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1803A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基于虚拟仿真技术的中职护理专业实训教学模式与效果评价研究</w:t>
            </w:r>
          </w:p>
        </w:tc>
      </w:tr>
      <w:tr w:rsidR="00C41EF8" w14:paraId="42A7E1D6"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54BFAD3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6410E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ZJXF2022309</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EA7C6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潍坊特殊教育职业中等专业学校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B2BA7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基于虚拟仿真实训平台的聋校情境教学模式构建与应用研究——以潍坊特教中专计算机组装与维修课程为例</w:t>
            </w:r>
          </w:p>
        </w:tc>
      </w:tr>
      <w:tr w:rsidR="00C41EF8" w14:paraId="7B6F3C94"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D8FA59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AD032F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ZJXF2022310</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405F3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佛山市顺德区中等专业学校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92666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基于虚拟仿真技术的汽车运用与维修专业群实训教学模式与评价研究</w:t>
            </w:r>
          </w:p>
        </w:tc>
      </w:tr>
      <w:tr w:rsidR="00C41EF8" w14:paraId="3F0D149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7573FEA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34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DFE88C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ZJXF2022311</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1B78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佛山市南海区理工职业技术学校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7A4DF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虚拟仿真技术深度融通课程思政创新实践研究----以《工业机器人仿真操作》课程为例</w:t>
            </w:r>
          </w:p>
        </w:tc>
      </w:tr>
      <w:tr w:rsidR="00C41EF8" w14:paraId="1DC82D6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73DB5F8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1ECE89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ZJXF2022312</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A35F7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广州市交通运输职业学校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3239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基于虚拟仿真技术的物流服务与管理专业群实训教学模式与效果评价研究</w:t>
            </w:r>
          </w:p>
        </w:tc>
      </w:tr>
      <w:tr w:rsidR="00C41EF8" w14:paraId="35029530"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23824CB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C4E35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ZJXF2022313</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24D8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广西交通技师学院</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762F5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基于虚拟仿真技术+赛教融合在飞机维修专业教学上的应用研究与实践</w:t>
            </w:r>
          </w:p>
        </w:tc>
      </w:tr>
      <w:tr w:rsidR="00C41EF8" w14:paraId="7B12980E"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F222CF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D23504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ZJXF2022314</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CC74A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凯里市第一中等职业学校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A362D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基于虚拟仿真技术的育婴员培训与儿科护理教学相融的教学模式研究——以凯里市第一中等职业学校为例</w:t>
            </w:r>
          </w:p>
        </w:tc>
      </w:tr>
      <w:tr w:rsidR="00C41EF8" w14:paraId="428B4E4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36050C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07367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ZJXF2022315</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C11CB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海南省工业学校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7870C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基于虚拟仿真技术的新能源汽车运用与维修专业实训教学模式与效果评价研究</w:t>
            </w:r>
          </w:p>
        </w:tc>
      </w:tr>
      <w:tr w:rsidR="00C41EF8" w14:paraId="3F3EDECA"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75468DF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39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EC077C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ZJXF2022316</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0A2C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上海市信息管理学校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30913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基于虚拟仿真技术的文物保护技术专业（古籍修复方向）实训教学模式与效果评价研究</w:t>
            </w:r>
          </w:p>
        </w:tc>
      </w:tr>
      <w:tr w:rsidR="00C41EF8" w14:paraId="16F0F7AC"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69F5CAF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5794EE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ZJXF2022317</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4216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肥城市职业中等专业学校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13069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基于虚拟仿真技术的钢铁冶炼专业实训教学模式与效果评价研究</w:t>
            </w:r>
          </w:p>
        </w:tc>
      </w:tr>
      <w:tr w:rsidR="00C41EF8" w14:paraId="460E512F"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55A3E0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20A636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ZJXF2022318</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3CCC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上海港湾学校</w:t>
            </w:r>
          </w:p>
        </w:tc>
        <w:tc>
          <w:tcPr>
            <w:tcW w:w="80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45CF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基于虚拟仿真技术的岸边集装箱起重机远程操控培训系统</w:t>
            </w:r>
          </w:p>
        </w:tc>
      </w:tr>
      <w:tr w:rsidR="00C41EF8" w14:paraId="0291E652"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2E4D446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546E6F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ZJXF2022319</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72B4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大连铁路卫生学校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E440A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基于虚拟仿真技术的护理实训教学模式与效果评价研究</w:t>
            </w:r>
          </w:p>
        </w:tc>
      </w:tr>
      <w:tr w:rsidR="00C41EF8" w14:paraId="48F85AAA"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23D977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FE90C4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ZJXF2022320</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899C7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常州刘国钧高等职业技术学校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439D5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基于虚拟仿真技术的化工专业实训教学模式与效果评价研究</w:t>
            </w:r>
          </w:p>
        </w:tc>
      </w:tr>
      <w:tr w:rsidR="00C41EF8" w14:paraId="116D6863"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7ABB04F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3BB914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ZJXF2022321</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1980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上海市西南工程学校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F21DC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基于虚拟仿真技术建筑智能化专业实训教学模式与效果评价研究</w:t>
            </w:r>
          </w:p>
        </w:tc>
      </w:tr>
      <w:tr w:rsidR="00C41EF8" w14:paraId="62D1E17C"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2D4A529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74E4BC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ZJXF2022322</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E1FF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上海市城市建设工程学校（上海市园林学校）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DCCDD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基于虚拟仿真技术的市政工程技术专业实训教学模式与效果评价研究</w:t>
            </w:r>
          </w:p>
        </w:tc>
      </w:tr>
      <w:tr w:rsidR="00C41EF8" w14:paraId="433F2BFC"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28C4423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C2D0E9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ZJXF2022323</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5DC8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朝阳市卫生学校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39CB7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基于虚拟仿真技术的护理专业实训教学模式创新研究</w:t>
            </w:r>
          </w:p>
        </w:tc>
      </w:tr>
      <w:tr w:rsidR="00C41EF8" w14:paraId="25D3A731"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69872C4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1BA6F7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ZJXF2022324</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21F1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广州市番禺区职业技术学校</w:t>
            </w:r>
          </w:p>
        </w:tc>
        <w:tc>
          <w:tcPr>
            <w:tcW w:w="80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065F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依托虚拟仿真技术提升中职智能制造专业群人才培养质量的研究</w:t>
            </w:r>
          </w:p>
        </w:tc>
      </w:tr>
      <w:tr w:rsidR="00C41EF8" w14:paraId="238C1B1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3C1D81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E8AF92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ZJXF2022325</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84A24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中国音乐学院附属中等音乐专科学校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538E6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虚拟仿真实验平台与音源数据库在中国乐器专业教学中的开发与应用</w:t>
            </w:r>
          </w:p>
        </w:tc>
      </w:tr>
      <w:tr w:rsidR="00C41EF8" w14:paraId="4D74B7E7"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50F7B78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49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A490AD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ZJXF2022326</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1AE8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温州护士学校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0225E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基于虚拟仿真技术的中职护理专业实训教学模式与效果评价研究</w:t>
            </w:r>
          </w:p>
        </w:tc>
      </w:tr>
      <w:tr w:rsidR="00C41EF8" w14:paraId="7EEF819A"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1C0007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DDED67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ZJXF2022327</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7133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广西纺织工业学校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7DE7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基于虚拟仿真技术的建筑装饰专业实训体系重构研究</w:t>
            </w:r>
          </w:p>
        </w:tc>
      </w:tr>
      <w:tr w:rsidR="00C41EF8" w14:paraId="283C889B"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54BFE7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F6EB98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ZJXF2022328</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0721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重庆市万州职业教育中心</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B6CF5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基于虚拟仿真技术的电气设备运行与控制专业实训体系重构研究</w:t>
            </w:r>
          </w:p>
        </w:tc>
      </w:tr>
      <w:tr w:rsidR="00C41EF8" w14:paraId="51B4B6A7"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55179E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1BE535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ZJXF2022329</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0ABF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杭州市交通职业高级中学</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22F24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基于虚拟仿真技术的汽修专业实训教学模式与效果评价研究</w:t>
            </w:r>
          </w:p>
        </w:tc>
      </w:tr>
      <w:tr w:rsidR="00C41EF8" w14:paraId="4D044CB6"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CCFF4F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lastRenderedPageBreak/>
              <w:t>53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0F6835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ZJXF2022330</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8D2D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江苏省东台中等专业学校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5CFA8A"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基于虚拟仿真技术的智能控制专业群实训体系重构研究</w:t>
            </w:r>
          </w:p>
        </w:tc>
      </w:tr>
      <w:tr w:rsidR="00C41EF8" w14:paraId="2DFFDA16"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38FFAE0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3C3CFB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ZJXF2022331</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05119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大连商业学校、大连职工大学</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8009A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京东文化导向的虚</w:t>
            </w:r>
            <w:r>
              <w:rPr>
                <w:rFonts w:ascii="微软雅黑" w:eastAsia="微软雅黑" w:hAnsi="微软雅黑" w:cs="微软雅黑" w:hint="eastAsia"/>
                <w:kern w:val="0"/>
                <w:sz w:val="24"/>
                <w:szCs w:val="24"/>
              </w:rPr>
              <w:t>‧</w:t>
            </w:r>
            <w:r>
              <w:rPr>
                <w:rFonts w:ascii="仿宋" w:eastAsia="仿宋" w:hAnsi="仿宋" w:cs="仿宋" w:hint="eastAsia"/>
                <w:kern w:val="0"/>
                <w:sz w:val="24"/>
                <w:szCs w:val="24"/>
              </w:rPr>
              <w:t>实联动电子商务人才培养实践研究</w:t>
            </w:r>
          </w:p>
        </w:tc>
      </w:tr>
      <w:tr w:rsidR="00C41EF8" w14:paraId="6530C29E"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B5E463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AB8D67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ZJXF2022332</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078FC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东莞市轻工业学校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24BB4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基于虚拟仿真技术的家具设计与制作专业群实训教学模式与效果评价研究</w:t>
            </w:r>
          </w:p>
        </w:tc>
      </w:tr>
      <w:tr w:rsidR="00C41EF8" w14:paraId="1DA17C4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AA719F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79BE82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ZJXF2022333</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260EB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中山市中等专业学校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0E4CB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基于虚拟仿真技术的计算机平面设计专业课程思政教学改革研究</w:t>
            </w:r>
          </w:p>
        </w:tc>
      </w:tr>
      <w:tr w:rsidR="00C41EF8" w14:paraId="2ABB93B8"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572925A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0974A0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ZJXF2022334</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006CE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齐河县职业中等专业学校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5F8D4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虚拟仿真技术在中职“理虚实”一体化教学中的创新应用研究---以《汽车运用与维修》为例</w:t>
            </w:r>
          </w:p>
        </w:tc>
      </w:tr>
      <w:tr w:rsidR="00C41EF8" w14:paraId="2F7FA09F"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791EB2C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9BDCB0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ZJXF2022335</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225E5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凌海市职业教育中心</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8A6CE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县域中职学校VR+思政基地建设途径及成效研究——以凌海市职业教育中心为例</w:t>
            </w:r>
          </w:p>
        </w:tc>
      </w:tr>
      <w:tr w:rsidR="00C41EF8" w14:paraId="50912728"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E41C608"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59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C570BA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ZJXF2022336</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67E5D5"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慈溪市锦堂高级职业中学</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E8EB2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具身认知视角下VR在中职汽车维修专业教学中应用模式与效果研究</w:t>
            </w:r>
          </w:p>
        </w:tc>
      </w:tr>
      <w:tr w:rsidR="00C41EF8" w14:paraId="23B97D02"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6B97FF0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11F6CAF"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ZJXF2022337</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9957C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辽源市工商学校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CA58B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虚拟仿真技术在机械加工专业中高职贯通实训教学中的实践研究</w:t>
            </w:r>
          </w:p>
        </w:tc>
      </w:tr>
      <w:tr w:rsidR="00C41EF8" w14:paraId="3DAD944E"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DFD6F20"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E9CD75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ZJXF2022338</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FE381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黑河市职业技术教育中心学校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B9A9A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基于虚拟仿真技术的中职护理专业实训教学模式与效果评价研究</w:t>
            </w:r>
          </w:p>
        </w:tc>
      </w:tr>
      <w:tr w:rsidR="00C41EF8" w14:paraId="4D43F2E8"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71F46C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5EA52D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ZJXF2022339</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78340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内蒙古工程学校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70E66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基于虚拟仿真技术的无人机专业人才技能素质提升优化手段研究</w:t>
            </w:r>
          </w:p>
        </w:tc>
      </w:tr>
      <w:tr w:rsidR="00C41EF8" w14:paraId="2384057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2CA80E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DC0EB5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ZJXF2022340</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119AB6"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广西机电技师学院</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6908D1"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基于虚拟仿真技术的中职数控技术应用专业群实训课程体系重构研究</w:t>
            </w:r>
          </w:p>
        </w:tc>
      </w:tr>
      <w:tr w:rsidR="00C41EF8" w14:paraId="6C124653"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AD21094"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7D2C4A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ZJXF2022341</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CEE7B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滨州市中等职业学校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9B9E3D"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 xml:space="preserve">基于VR技术的沉浸式情景教学促进中职教育高质量发展的应用研究 </w:t>
            </w:r>
          </w:p>
        </w:tc>
      </w:tr>
      <w:tr w:rsidR="00C41EF8" w14:paraId="6C3BAA75"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1420D8E3"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B2D445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ZJXF2022342</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A2DF0C"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上海市建筑工程学校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53A05B"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基于虚拟仿真技术的中高职贯通护理专业实训教学模式与效果评价研究</w:t>
            </w:r>
          </w:p>
        </w:tc>
      </w:tr>
      <w:tr w:rsidR="00C41EF8" w14:paraId="15B2BC48" w14:textId="77777777" w:rsidTr="00DB233B">
        <w:trPr>
          <w:trHeight w:val="300"/>
        </w:trPr>
        <w:tc>
          <w:tcPr>
            <w:tcW w:w="704" w:type="dxa"/>
            <w:tcBorders>
              <w:top w:val="single" w:sz="4" w:space="0" w:color="auto"/>
              <w:left w:val="single" w:sz="4" w:space="0" w:color="auto"/>
              <w:bottom w:val="single" w:sz="4" w:space="0" w:color="auto"/>
              <w:right w:val="single" w:sz="4" w:space="0" w:color="auto"/>
            </w:tcBorders>
            <w:vAlign w:val="bottom"/>
            <w:hideMark/>
          </w:tcPr>
          <w:p w14:paraId="48073DD2"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66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DB69BE"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ZJXF2022343</w:t>
            </w:r>
          </w:p>
        </w:tc>
        <w:tc>
          <w:tcPr>
            <w:tcW w:w="36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7490A9"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江苏省徐州市张集中等专业学校</w:t>
            </w:r>
          </w:p>
        </w:tc>
        <w:tc>
          <w:tcPr>
            <w:tcW w:w="80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DEA027" w14:textId="77777777" w:rsidR="00C41EF8" w:rsidRDefault="00C41EF8" w:rsidP="00DB233B">
            <w:pPr>
              <w:widowControl/>
              <w:jc w:val="left"/>
              <w:rPr>
                <w:rFonts w:ascii="仿宋" w:eastAsia="仿宋" w:hAnsi="仿宋" w:cs="宋体"/>
                <w:kern w:val="0"/>
                <w:sz w:val="24"/>
                <w:szCs w:val="24"/>
              </w:rPr>
            </w:pPr>
            <w:r>
              <w:rPr>
                <w:rFonts w:ascii="仿宋" w:eastAsia="仿宋" w:hAnsi="仿宋" w:cs="宋体" w:hint="eastAsia"/>
                <w:kern w:val="0"/>
                <w:sz w:val="24"/>
                <w:szCs w:val="24"/>
              </w:rPr>
              <w:t>基于虚拟仿真技术的农业类专业群实训教学模式和效果评价的实证研究</w:t>
            </w:r>
          </w:p>
        </w:tc>
      </w:tr>
    </w:tbl>
    <w:p w14:paraId="6D15E250" w14:textId="77777777" w:rsidR="009D5715" w:rsidRPr="00C41EF8" w:rsidRDefault="009D5715"/>
    <w:sectPr w:rsidR="009D5715" w:rsidRPr="00C41EF8" w:rsidSect="00C41EF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4601" w14:textId="77777777" w:rsidR="00716C7D" w:rsidRDefault="00716C7D" w:rsidP="00407F73">
      <w:r>
        <w:separator/>
      </w:r>
    </w:p>
  </w:endnote>
  <w:endnote w:type="continuationSeparator" w:id="0">
    <w:p w14:paraId="24056C0F" w14:textId="77777777" w:rsidR="00716C7D" w:rsidRDefault="00716C7D" w:rsidP="0040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3B08" w14:textId="77777777" w:rsidR="00716C7D" w:rsidRDefault="00716C7D" w:rsidP="00407F73">
      <w:r>
        <w:separator/>
      </w:r>
    </w:p>
  </w:footnote>
  <w:footnote w:type="continuationSeparator" w:id="0">
    <w:p w14:paraId="36732F94" w14:textId="77777777" w:rsidR="00716C7D" w:rsidRDefault="00716C7D" w:rsidP="00407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F8"/>
    <w:rsid w:val="00407F73"/>
    <w:rsid w:val="00716C7D"/>
    <w:rsid w:val="009D5715"/>
    <w:rsid w:val="00C4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F5E6"/>
  <w15:chartTrackingRefBased/>
  <w15:docId w15:val="{584AB0CE-89F6-4B5F-A36B-918C392E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F8"/>
    <w:pPr>
      <w:widowControl w:val="0"/>
      <w:jc w:val="both"/>
    </w:pPr>
  </w:style>
  <w:style w:type="paragraph" w:styleId="1">
    <w:name w:val="heading 1"/>
    <w:basedOn w:val="a"/>
    <w:next w:val="a"/>
    <w:link w:val="10"/>
    <w:uiPriority w:val="9"/>
    <w:qFormat/>
    <w:rsid w:val="00C41EF8"/>
    <w:pPr>
      <w:keepNext/>
      <w:keepLines/>
      <w:spacing w:before="340" w:after="330" w:line="360" w:lineRule="auto"/>
      <w:ind w:firstLineChars="200" w:firstLine="200"/>
      <w:outlineLvl w:val="0"/>
    </w:pPr>
    <w:rPr>
      <w:rFonts w:ascii="黑体" w:eastAsia="黑体" w:hAnsi="黑体"/>
      <w:bCs/>
      <w:kern w:val="44"/>
      <w:sz w:val="32"/>
      <w:szCs w:val="44"/>
    </w:rPr>
  </w:style>
  <w:style w:type="paragraph" w:styleId="2">
    <w:name w:val="heading 2"/>
    <w:basedOn w:val="a"/>
    <w:next w:val="a"/>
    <w:link w:val="20"/>
    <w:uiPriority w:val="9"/>
    <w:semiHidden/>
    <w:unhideWhenUsed/>
    <w:qFormat/>
    <w:rsid w:val="00C41EF8"/>
    <w:pPr>
      <w:keepNext/>
      <w:keepLines/>
      <w:spacing w:before="260" w:after="260" w:line="360" w:lineRule="auto"/>
      <w:ind w:firstLineChars="200" w:firstLine="200"/>
      <w:outlineLvl w:val="1"/>
    </w:pPr>
    <w:rPr>
      <w:rFonts w:ascii="华文仿宋" w:eastAsia="华文仿宋" w:hAnsi="华文仿宋"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1EF8"/>
    <w:rPr>
      <w:rFonts w:ascii="黑体" w:eastAsia="黑体" w:hAnsi="黑体"/>
      <w:bCs/>
      <w:kern w:val="44"/>
      <w:sz w:val="32"/>
      <w:szCs w:val="44"/>
    </w:rPr>
  </w:style>
  <w:style w:type="character" w:customStyle="1" w:styleId="20">
    <w:name w:val="标题 2 字符"/>
    <w:basedOn w:val="a0"/>
    <w:link w:val="2"/>
    <w:uiPriority w:val="9"/>
    <w:semiHidden/>
    <w:rsid w:val="00C41EF8"/>
    <w:rPr>
      <w:rFonts w:ascii="华文仿宋" w:eastAsia="华文仿宋" w:hAnsi="华文仿宋" w:cstheme="majorBidi"/>
      <w:bCs/>
      <w:sz w:val="32"/>
      <w:szCs w:val="32"/>
    </w:rPr>
  </w:style>
  <w:style w:type="paragraph" w:styleId="a3">
    <w:name w:val="Date"/>
    <w:basedOn w:val="a"/>
    <w:next w:val="a"/>
    <w:link w:val="a4"/>
    <w:uiPriority w:val="99"/>
    <w:semiHidden/>
    <w:unhideWhenUsed/>
    <w:qFormat/>
    <w:rsid w:val="00C41EF8"/>
    <w:pPr>
      <w:ind w:leftChars="2500" w:left="100"/>
    </w:pPr>
  </w:style>
  <w:style w:type="character" w:customStyle="1" w:styleId="a4">
    <w:name w:val="日期 字符"/>
    <w:basedOn w:val="a0"/>
    <w:link w:val="a3"/>
    <w:uiPriority w:val="99"/>
    <w:semiHidden/>
    <w:rsid w:val="00C41EF8"/>
  </w:style>
  <w:style w:type="character" w:styleId="a5">
    <w:name w:val="Hyperlink"/>
    <w:basedOn w:val="a0"/>
    <w:uiPriority w:val="99"/>
    <w:semiHidden/>
    <w:unhideWhenUsed/>
    <w:rsid w:val="00C41EF8"/>
    <w:rPr>
      <w:color w:val="0563C1" w:themeColor="hyperlink"/>
      <w:u w:val="single"/>
    </w:rPr>
  </w:style>
  <w:style w:type="character" w:styleId="a6">
    <w:name w:val="FollowedHyperlink"/>
    <w:basedOn w:val="a0"/>
    <w:uiPriority w:val="99"/>
    <w:semiHidden/>
    <w:unhideWhenUsed/>
    <w:rsid w:val="00C41EF8"/>
    <w:rPr>
      <w:color w:val="954F72"/>
      <w:u w:val="single"/>
    </w:rPr>
  </w:style>
  <w:style w:type="paragraph" w:customStyle="1" w:styleId="msonormal0">
    <w:name w:val="msonormal"/>
    <w:basedOn w:val="a"/>
    <w:uiPriority w:val="99"/>
    <w:qFormat/>
    <w:rsid w:val="00C41EF8"/>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qFormat/>
    <w:rsid w:val="00C41EF8"/>
    <w:pPr>
      <w:widowControl/>
      <w:spacing w:before="100" w:beforeAutospacing="1" w:after="100" w:afterAutospacing="1"/>
    </w:pPr>
    <w:rPr>
      <w:rFonts w:ascii="宋体" w:eastAsia="宋体" w:hAnsi="Calibri" w:cs="宋体"/>
      <w:sz w:val="24"/>
      <w:szCs w:val="24"/>
    </w:rPr>
  </w:style>
  <w:style w:type="paragraph" w:styleId="11">
    <w:name w:val="toc 1"/>
    <w:basedOn w:val="a"/>
    <w:next w:val="a"/>
    <w:autoRedefine/>
    <w:uiPriority w:val="39"/>
    <w:semiHidden/>
    <w:unhideWhenUsed/>
    <w:qFormat/>
    <w:rsid w:val="00C41EF8"/>
    <w:pPr>
      <w:widowControl/>
      <w:spacing w:after="100" w:line="440" w:lineRule="exact"/>
      <w:jc w:val="left"/>
    </w:pPr>
    <w:rPr>
      <w:rFonts w:ascii="黑体" w:eastAsia="黑体" w:hAnsi="黑体" w:cs="Times New Roman"/>
      <w:kern w:val="0"/>
      <w:sz w:val="24"/>
      <w:szCs w:val="24"/>
    </w:rPr>
  </w:style>
  <w:style w:type="paragraph" w:styleId="21">
    <w:name w:val="toc 2"/>
    <w:basedOn w:val="a"/>
    <w:next w:val="a"/>
    <w:autoRedefine/>
    <w:uiPriority w:val="39"/>
    <w:semiHidden/>
    <w:unhideWhenUsed/>
    <w:qFormat/>
    <w:rsid w:val="00C41EF8"/>
    <w:pPr>
      <w:widowControl/>
      <w:spacing w:after="100" w:line="256" w:lineRule="auto"/>
      <w:ind w:left="220"/>
      <w:jc w:val="left"/>
    </w:pPr>
    <w:rPr>
      <w:rFonts w:cs="Times New Roman"/>
      <w:kern w:val="0"/>
      <w:sz w:val="22"/>
    </w:rPr>
  </w:style>
  <w:style w:type="paragraph" w:styleId="a8">
    <w:name w:val="annotation text"/>
    <w:basedOn w:val="a"/>
    <w:link w:val="a9"/>
    <w:uiPriority w:val="99"/>
    <w:semiHidden/>
    <w:unhideWhenUsed/>
    <w:qFormat/>
    <w:rsid w:val="00C41EF8"/>
    <w:pPr>
      <w:jc w:val="left"/>
    </w:pPr>
  </w:style>
  <w:style w:type="character" w:customStyle="1" w:styleId="a9">
    <w:name w:val="批注文字 字符"/>
    <w:basedOn w:val="a0"/>
    <w:link w:val="a8"/>
    <w:uiPriority w:val="99"/>
    <w:semiHidden/>
    <w:rsid w:val="00C41EF8"/>
  </w:style>
  <w:style w:type="paragraph" w:styleId="aa">
    <w:name w:val="header"/>
    <w:basedOn w:val="a"/>
    <w:link w:val="ab"/>
    <w:uiPriority w:val="99"/>
    <w:unhideWhenUsed/>
    <w:qFormat/>
    <w:rsid w:val="00C41EF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41EF8"/>
    <w:rPr>
      <w:sz w:val="18"/>
      <w:szCs w:val="18"/>
    </w:rPr>
  </w:style>
  <w:style w:type="paragraph" w:styleId="ac">
    <w:name w:val="footer"/>
    <w:basedOn w:val="a"/>
    <w:link w:val="ad"/>
    <w:uiPriority w:val="99"/>
    <w:unhideWhenUsed/>
    <w:qFormat/>
    <w:rsid w:val="00C41EF8"/>
    <w:pPr>
      <w:tabs>
        <w:tab w:val="center" w:pos="4153"/>
        <w:tab w:val="right" w:pos="8306"/>
      </w:tabs>
      <w:snapToGrid w:val="0"/>
      <w:jc w:val="left"/>
    </w:pPr>
    <w:rPr>
      <w:sz w:val="18"/>
      <w:szCs w:val="18"/>
    </w:rPr>
  </w:style>
  <w:style w:type="character" w:customStyle="1" w:styleId="ad">
    <w:name w:val="页脚 字符"/>
    <w:basedOn w:val="a0"/>
    <w:link w:val="ac"/>
    <w:uiPriority w:val="99"/>
    <w:qFormat/>
    <w:rsid w:val="00C41EF8"/>
    <w:rPr>
      <w:sz w:val="18"/>
      <w:szCs w:val="18"/>
    </w:rPr>
  </w:style>
  <w:style w:type="paragraph" w:styleId="ae">
    <w:name w:val="Body Text Indent"/>
    <w:basedOn w:val="a"/>
    <w:link w:val="af"/>
    <w:uiPriority w:val="99"/>
    <w:semiHidden/>
    <w:unhideWhenUsed/>
    <w:qFormat/>
    <w:rsid w:val="00C41EF8"/>
    <w:pPr>
      <w:spacing w:after="120"/>
      <w:ind w:leftChars="200" w:left="420"/>
    </w:pPr>
  </w:style>
  <w:style w:type="character" w:customStyle="1" w:styleId="af">
    <w:name w:val="正文文本缩进 字符"/>
    <w:basedOn w:val="a0"/>
    <w:link w:val="ae"/>
    <w:uiPriority w:val="99"/>
    <w:semiHidden/>
    <w:rsid w:val="00C41EF8"/>
  </w:style>
  <w:style w:type="paragraph" w:styleId="22">
    <w:name w:val="Body Text First Indent 2"/>
    <w:basedOn w:val="ae"/>
    <w:link w:val="23"/>
    <w:uiPriority w:val="99"/>
    <w:semiHidden/>
    <w:unhideWhenUsed/>
    <w:qFormat/>
    <w:rsid w:val="00C41EF8"/>
    <w:pPr>
      <w:ind w:firstLineChars="200" w:firstLine="420"/>
    </w:pPr>
  </w:style>
  <w:style w:type="character" w:customStyle="1" w:styleId="23">
    <w:name w:val="正文首行缩进 2 字符"/>
    <w:basedOn w:val="af"/>
    <w:link w:val="22"/>
    <w:uiPriority w:val="99"/>
    <w:semiHidden/>
    <w:rsid w:val="00C41EF8"/>
  </w:style>
  <w:style w:type="paragraph" w:styleId="af0">
    <w:name w:val="annotation subject"/>
    <w:basedOn w:val="a8"/>
    <w:next w:val="a8"/>
    <w:link w:val="af1"/>
    <w:uiPriority w:val="99"/>
    <w:semiHidden/>
    <w:unhideWhenUsed/>
    <w:qFormat/>
    <w:rsid w:val="00C41EF8"/>
    <w:rPr>
      <w:b/>
      <w:bCs/>
    </w:rPr>
  </w:style>
  <w:style w:type="character" w:customStyle="1" w:styleId="af1">
    <w:name w:val="批注主题 字符"/>
    <w:basedOn w:val="a9"/>
    <w:link w:val="af0"/>
    <w:uiPriority w:val="99"/>
    <w:semiHidden/>
    <w:rsid w:val="00C41EF8"/>
    <w:rPr>
      <w:b/>
      <w:bCs/>
    </w:rPr>
  </w:style>
  <w:style w:type="paragraph" w:styleId="af2">
    <w:name w:val="Balloon Text"/>
    <w:basedOn w:val="a"/>
    <w:link w:val="af3"/>
    <w:uiPriority w:val="99"/>
    <w:semiHidden/>
    <w:unhideWhenUsed/>
    <w:qFormat/>
    <w:rsid w:val="00C41EF8"/>
    <w:rPr>
      <w:sz w:val="18"/>
      <w:szCs w:val="18"/>
    </w:rPr>
  </w:style>
  <w:style w:type="character" w:customStyle="1" w:styleId="af3">
    <w:name w:val="批注框文本 字符"/>
    <w:basedOn w:val="a0"/>
    <w:link w:val="af2"/>
    <w:uiPriority w:val="99"/>
    <w:semiHidden/>
    <w:rsid w:val="00C41EF8"/>
    <w:rPr>
      <w:sz w:val="18"/>
      <w:szCs w:val="18"/>
    </w:rPr>
  </w:style>
  <w:style w:type="paragraph" w:styleId="af4">
    <w:name w:val="Revision"/>
    <w:uiPriority w:val="99"/>
    <w:semiHidden/>
    <w:qFormat/>
    <w:rsid w:val="00C41EF8"/>
  </w:style>
  <w:style w:type="paragraph" w:styleId="af5">
    <w:name w:val="List Paragraph"/>
    <w:basedOn w:val="a"/>
    <w:uiPriority w:val="34"/>
    <w:qFormat/>
    <w:rsid w:val="00C41EF8"/>
    <w:pPr>
      <w:ind w:firstLineChars="200" w:firstLine="420"/>
    </w:pPr>
  </w:style>
  <w:style w:type="paragraph" w:styleId="TOC">
    <w:name w:val="TOC Heading"/>
    <w:basedOn w:val="1"/>
    <w:next w:val="a"/>
    <w:uiPriority w:val="39"/>
    <w:semiHidden/>
    <w:unhideWhenUsed/>
    <w:qFormat/>
    <w:rsid w:val="00C41EF8"/>
    <w:pPr>
      <w:widowControl/>
      <w:spacing w:before="240" w:after="0" w:line="256" w:lineRule="auto"/>
      <w:jc w:val="left"/>
      <w:outlineLvl w:val="9"/>
    </w:pPr>
    <w:rPr>
      <w:rFonts w:asciiTheme="majorHAnsi" w:eastAsiaTheme="majorEastAsia" w:hAnsiTheme="majorHAnsi" w:cstheme="majorBidi"/>
      <w:bCs w:val="0"/>
      <w:color w:val="2F5496" w:themeColor="accent1" w:themeShade="BF"/>
      <w:kern w:val="0"/>
      <w:szCs w:val="32"/>
    </w:rPr>
  </w:style>
  <w:style w:type="character" w:customStyle="1" w:styleId="Title-tempChar">
    <w:name w:val="Title-temp Char"/>
    <w:basedOn w:val="a0"/>
    <w:link w:val="Title-temp"/>
    <w:locked/>
    <w:rsid w:val="00C41EF8"/>
    <w:rPr>
      <w:rFonts w:ascii="微软雅黑" w:eastAsia="微软雅黑" w:hAnsi="微软雅黑"/>
      <w:sz w:val="24"/>
    </w:rPr>
  </w:style>
  <w:style w:type="paragraph" w:customStyle="1" w:styleId="Title-temp">
    <w:name w:val="Title-temp"/>
    <w:basedOn w:val="a"/>
    <w:next w:val="a"/>
    <w:link w:val="Title-tempChar"/>
    <w:qFormat/>
    <w:rsid w:val="00C41EF8"/>
    <w:pPr>
      <w:widowControl/>
      <w:spacing w:before="120" w:after="120" w:line="276" w:lineRule="auto"/>
      <w:ind w:leftChars="100" w:left="100" w:rightChars="100" w:right="100"/>
      <w:jc w:val="center"/>
    </w:pPr>
    <w:rPr>
      <w:rFonts w:ascii="微软雅黑" w:eastAsia="微软雅黑" w:hAnsi="微软雅黑"/>
      <w:sz w:val="24"/>
    </w:rPr>
  </w:style>
  <w:style w:type="character" w:customStyle="1" w:styleId="question-tempChar">
    <w:name w:val="question-temp Char"/>
    <w:basedOn w:val="a0"/>
    <w:link w:val="question-temp"/>
    <w:locked/>
    <w:rsid w:val="00C41EF8"/>
    <w:rPr>
      <w:rFonts w:ascii="微软雅黑" w:eastAsia="微软雅黑" w:hAnsi="微软雅黑"/>
      <w:sz w:val="18"/>
    </w:rPr>
  </w:style>
  <w:style w:type="paragraph" w:customStyle="1" w:styleId="question-temp">
    <w:name w:val="question-temp"/>
    <w:basedOn w:val="a"/>
    <w:link w:val="question-tempChar"/>
    <w:qFormat/>
    <w:rsid w:val="00C41EF8"/>
    <w:pPr>
      <w:widowControl/>
      <w:spacing w:after="60" w:line="276" w:lineRule="auto"/>
      <w:jc w:val="left"/>
    </w:pPr>
    <w:rPr>
      <w:rFonts w:ascii="微软雅黑" w:eastAsia="微软雅黑" w:hAnsi="微软雅黑"/>
      <w:sz w:val="18"/>
    </w:rPr>
  </w:style>
  <w:style w:type="character" w:customStyle="1" w:styleId="option-tempChar">
    <w:name w:val="option-temp Char"/>
    <w:basedOn w:val="question-tempChar"/>
    <w:link w:val="option-temp"/>
    <w:locked/>
    <w:rsid w:val="00C41EF8"/>
    <w:rPr>
      <w:rFonts w:asciiTheme="minorEastAsia" w:eastAsia="微软雅黑" w:hAnsiTheme="minorEastAsia" w:cstheme="minorEastAsia"/>
      <w:color w:val="404040" w:themeColor="text1" w:themeTint="BF"/>
      <w:sz w:val="18"/>
      <w:szCs w:val="18"/>
    </w:rPr>
  </w:style>
  <w:style w:type="paragraph" w:customStyle="1" w:styleId="option-temp">
    <w:name w:val="option-temp"/>
    <w:link w:val="option-tempChar"/>
    <w:qFormat/>
    <w:rsid w:val="00C41EF8"/>
    <w:pPr>
      <w:ind w:leftChars="100" w:left="100" w:rightChars="100" w:right="100"/>
    </w:pPr>
    <w:rPr>
      <w:rFonts w:asciiTheme="minorEastAsia" w:eastAsia="微软雅黑" w:hAnsiTheme="minorEastAsia" w:cstheme="minorEastAsia"/>
      <w:color w:val="404040" w:themeColor="text1" w:themeTint="BF"/>
      <w:sz w:val="18"/>
      <w:szCs w:val="18"/>
    </w:rPr>
  </w:style>
  <w:style w:type="paragraph" w:customStyle="1" w:styleId="BodyTextFirstIndent21">
    <w:name w:val="Body Text First Indent 21"/>
    <w:basedOn w:val="a"/>
    <w:uiPriority w:val="99"/>
    <w:qFormat/>
    <w:rsid w:val="00C41EF8"/>
    <w:pPr>
      <w:ind w:leftChars="200" w:left="420" w:firstLineChars="200" w:firstLine="420"/>
    </w:pPr>
    <w:rPr>
      <w:szCs w:val="24"/>
    </w:rPr>
  </w:style>
  <w:style w:type="paragraph" w:customStyle="1" w:styleId="font5">
    <w:name w:val="font5"/>
    <w:basedOn w:val="a"/>
    <w:uiPriority w:val="99"/>
    <w:qFormat/>
    <w:rsid w:val="00C41EF8"/>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uiPriority w:val="99"/>
    <w:qFormat/>
    <w:rsid w:val="00C41EF8"/>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uiPriority w:val="99"/>
    <w:qFormat/>
    <w:rsid w:val="00C41EF8"/>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uiPriority w:val="99"/>
    <w:qFormat/>
    <w:rsid w:val="00C41EF8"/>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uiPriority w:val="99"/>
    <w:qFormat/>
    <w:rsid w:val="00C41EF8"/>
    <w:pPr>
      <w:widowControl/>
      <w:spacing w:before="100" w:beforeAutospacing="1" w:after="100" w:afterAutospacing="1"/>
      <w:jc w:val="left"/>
    </w:pPr>
    <w:rPr>
      <w:rFonts w:ascii="宋体" w:eastAsia="宋体" w:hAnsi="宋体" w:cs="宋体"/>
      <w:kern w:val="0"/>
      <w:sz w:val="20"/>
      <w:szCs w:val="20"/>
    </w:rPr>
  </w:style>
  <w:style w:type="character" w:styleId="af6">
    <w:name w:val="annotation reference"/>
    <w:basedOn w:val="a0"/>
    <w:uiPriority w:val="99"/>
    <w:semiHidden/>
    <w:unhideWhenUsed/>
    <w:rsid w:val="00C41EF8"/>
    <w:rPr>
      <w:sz w:val="21"/>
      <w:szCs w:val="21"/>
    </w:rPr>
  </w:style>
  <w:style w:type="character" w:styleId="af7">
    <w:name w:val="Placeholder Text"/>
    <w:basedOn w:val="a0"/>
    <w:uiPriority w:val="99"/>
    <w:semiHidden/>
    <w:rsid w:val="00C41EF8"/>
    <w:rPr>
      <w:color w:val="808080"/>
    </w:rPr>
  </w:style>
  <w:style w:type="table" w:styleId="af8">
    <w:name w:val="Table Grid"/>
    <w:basedOn w:val="a1"/>
    <w:uiPriority w:val="39"/>
    <w:qFormat/>
    <w:rsid w:val="00C41EF8"/>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876A-8CCF-4802-8133-B5ADC1AC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2967</Words>
  <Characters>16917</Characters>
  <Application>Microsoft Office Word</Application>
  <DocSecurity>0</DocSecurity>
  <Lines>140</Lines>
  <Paragraphs>39</Paragraphs>
  <ScaleCrop>false</ScaleCrop>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dc:creator>
  <cp:keywords/>
  <dc:description/>
  <cp:lastModifiedBy>Liuyan</cp:lastModifiedBy>
  <cp:revision>2</cp:revision>
  <dcterms:created xsi:type="dcterms:W3CDTF">2022-11-07T01:44:00Z</dcterms:created>
  <dcterms:modified xsi:type="dcterms:W3CDTF">2022-11-07T01:44:00Z</dcterms:modified>
</cp:coreProperties>
</file>